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4AE" w:rsidRPr="00EA1E64" w:rsidRDefault="001C14AE" w:rsidP="001C14AE">
      <w:pPr>
        <w:pStyle w:val="NormalWeb"/>
        <w:spacing w:before="0" w:beforeAutospacing="0" w:after="0" w:afterAutospacing="0"/>
      </w:pPr>
      <w:r w:rsidRPr="00EA1E64">
        <w:t>Elena Johnston, Julia Porter, Karla Solis</w:t>
      </w:r>
    </w:p>
    <w:p w:rsidR="001C14AE" w:rsidRPr="00EA1E64" w:rsidRDefault="001C14AE" w:rsidP="001C14AE">
      <w:pPr>
        <w:pStyle w:val="NormalWeb"/>
        <w:spacing w:before="0" w:beforeAutospacing="0" w:after="0" w:afterAutospacing="0"/>
      </w:pPr>
      <w:r w:rsidRPr="00EA1E64">
        <w:t>American Studies History- Pd. 5/ 8</w:t>
      </w:r>
    </w:p>
    <w:p w:rsidR="009C5B3D" w:rsidRPr="00EA1E64" w:rsidRDefault="001C14AE" w:rsidP="001C14AE">
      <w:pPr>
        <w:pStyle w:val="NormalWeb"/>
        <w:spacing w:before="0" w:beforeAutospacing="0" w:after="0" w:afterAutospacing="0"/>
      </w:pPr>
      <w:r w:rsidRPr="00EA1E64">
        <w:t>History Fair Bibliography</w:t>
      </w:r>
    </w:p>
    <w:p w:rsidR="009C5B3D" w:rsidRPr="00EA1E64" w:rsidRDefault="001C14AE" w:rsidP="008C6481">
      <w:pPr>
        <w:pStyle w:val="normal0"/>
        <w:widowControl w:val="0"/>
        <w:ind w:left="720" w:hanging="720"/>
        <w:jc w:val="center"/>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Primary:</w:t>
      </w:r>
    </w:p>
    <w:p w:rsidR="009C5B3D" w:rsidRPr="00EA1E64" w:rsidRDefault="009C5B3D" w:rsidP="008C6481">
      <w:pPr>
        <w:pStyle w:val="normal0"/>
        <w:widowControl w:val="0"/>
        <w:ind w:left="720" w:hanging="720"/>
        <w:jc w:val="center"/>
        <w:rPr>
          <w:rFonts w:ascii="Times New Roman" w:hAnsi="Times New Roman" w:cs="Times New Roman"/>
          <w:color w:val="auto"/>
          <w:sz w:val="24"/>
          <w:szCs w:val="24"/>
        </w:rPr>
      </w:pPr>
    </w:p>
    <w:p w:rsidR="00E55E96" w:rsidRPr="00EA1E64" w:rsidRDefault="00E55E96" w:rsidP="005B785B">
      <w:pPr>
        <w:pStyle w:val="NormalWeb"/>
        <w:spacing w:before="0" w:beforeAutospacing="0" w:after="0" w:afterAutospacing="0"/>
        <w:ind w:left="720" w:hanging="720"/>
        <w:rPr>
          <w:b/>
        </w:rPr>
      </w:pPr>
      <w:r w:rsidRPr="00EA1E64">
        <w:rPr>
          <w:b/>
        </w:rPr>
        <w:t xml:space="preserve">A mother and child, residents of the Cabrini-Green public housing project in Chicago, play in a playground adjoining the project, May 28, 1981. </w:t>
      </w:r>
      <w:proofErr w:type="gramStart"/>
      <w:r w:rsidRPr="00EA1E64">
        <w:rPr>
          <w:b/>
        </w:rPr>
        <w:t>Digital image.</w:t>
      </w:r>
      <w:proofErr w:type="gramEnd"/>
      <w:r w:rsidRPr="00EA1E64">
        <w:rPr>
          <w:b/>
        </w:rPr>
        <w:t xml:space="preserve"> </w:t>
      </w:r>
      <w:proofErr w:type="gramStart"/>
      <w:r w:rsidRPr="00EA1E64">
        <w:rPr>
          <w:b/>
          <w:i/>
          <w:iCs/>
        </w:rPr>
        <w:t>Infamous Chicago Housing Project Reborn</w:t>
      </w:r>
      <w:r w:rsidRPr="00EA1E64">
        <w:rPr>
          <w:b/>
        </w:rPr>
        <w:t>.</w:t>
      </w:r>
      <w:proofErr w:type="gramEnd"/>
      <w:r w:rsidRPr="00EA1E64">
        <w:rPr>
          <w:b/>
        </w:rPr>
        <w:t xml:space="preserve"> </w:t>
      </w:r>
      <w:proofErr w:type="gramStart"/>
      <w:r w:rsidRPr="00EA1E64">
        <w:rPr>
          <w:b/>
        </w:rPr>
        <w:t xml:space="preserve">NBC News, </w:t>
      </w:r>
      <w:proofErr w:type="spellStart"/>
      <w:r w:rsidRPr="00EA1E64">
        <w:rPr>
          <w:b/>
        </w:rPr>
        <w:t>n.d</w:t>
      </w:r>
      <w:proofErr w:type="spellEnd"/>
      <w:r w:rsidRPr="00EA1E64">
        <w:rPr>
          <w:b/>
        </w:rPr>
        <w:t>. Web.</w:t>
      </w:r>
      <w:proofErr w:type="gramEnd"/>
      <w:r w:rsidRPr="00EA1E64">
        <w:rPr>
          <w:b/>
        </w:rPr>
        <w:t xml:space="preserve"> &lt;</w:t>
      </w:r>
      <w:hyperlink r:id="rId4" w:history="1">
        <w:r w:rsidRPr="00EA1E64">
          <w:rPr>
            <w:rStyle w:val="Hyperlink"/>
            <w:b/>
            <w:color w:val="auto"/>
          </w:rPr>
          <w:t>http://media2.s-nbcnews.com/i/MSNBC/Components/Photo/_new/pb-131009-cabrini-1981.jpg</w:t>
        </w:r>
      </w:hyperlink>
      <w:r w:rsidRPr="00EA1E64">
        <w:rPr>
          <w:b/>
        </w:rPr>
        <w:t>&gt;</w:t>
      </w:r>
    </w:p>
    <w:p w:rsidR="00E55E96" w:rsidRPr="00EA1E64" w:rsidRDefault="00E55E96" w:rsidP="00E55E96">
      <w:pPr>
        <w:pStyle w:val="NormalWeb"/>
        <w:spacing w:before="0" w:beforeAutospacing="0" w:after="0" w:afterAutospacing="0"/>
        <w:ind w:left="-90" w:firstLine="90"/>
      </w:pPr>
      <w:r w:rsidRPr="00EA1E64">
        <w:t>This picture shows a mother and her child outside of public housing, which happen to not be in the best conditions</w:t>
      </w:r>
      <w:r w:rsidR="00AF43C7" w:rsidRPr="00EA1E64">
        <w:t>, further showing the bad living conditions of families</w:t>
      </w:r>
      <w:r w:rsidRPr="00EA1E64">
        <w:t>.</w:t>
      </w:r>
    </w:p>
    <w:p w:rsidR="00E55E96" w:rsidRPr="00EA1E64" w:rsidRDefault="00E55E96" w:rsidP="005B785B">
      <w:pPr>
        <w:pStyle w:val="NormalWeb"/>
        <w:spacing w:before="0" w:beforeAutospacing="0" w:after="0" w:afterAutospacing="0"/>
        <w:ind w:left="720" w:hanging="720"/>
      </w:pPr>
    </w:p>
    <w:p w:rsidR="005B785B" w:rsidRPr="00EA1E64" w:rsidRDefault="005B785B" w:rsidP="001D61D4">
      <w:pPr>
        <w:pStyle w:val="NormalWeb"/>
        <w:spacing w:before="0" w:beforeAutospacing="0" w:after="0" w:afterAutospacing="0"/>
        <w:ind w:left="720" w:hanging="720"/>
        <w:rPr>
          <w:b/>
        </w:rPr>
      </w:pPr>
      <w:proofErr w:type="gramStart"/>
      <w:r w:rsidRPr="00EA1E64">
        <w:rPr>
          <w:b/>
          <w:i/>
          <w:iCs/>
        </w:rPr>
        <w:t>Aerial View of Dan Ryan Expressway, Chicago, 1960s</w:t>
      </w:r>
      <w:r w:rsidRPr="00EA1E64">
        <w:rPr>
          <w:b/>
        </w:rPr>
        <w:t>.</w:t>
      </w:r>
      <w:proofErr w:type="gramEnd"/>
      <w:r w:rsidRPr="00EA1E64">
        <w:rPr>
          <w:b/>
        </w:rPr>
        <w:t xml:space="preserve"> 1960. Photograph. Chicago. </w:t>
      </w:r>
      <w:r w:rsidRPr="00EA1E64">
        <w:rPr>
          <w:b/>
          <w:i/>
          <w:iCs/>
        </w:rPr>
        <w:t>Http://amhistory.si.edu/</w:t>
      </w:r>
      <w:r w:rsidRPr="00EA1E64">
        <w:rPr>
          <w:b/>
        </w:rPr>
        <w:t xml:space="preserve">. </w:t>
      </w:r>
      <w:proofErr w:type="gramStart"/>
      <w:r w:rsidRPr="00EA1E64">
        <w:rPr>
          <w:b/>
        </w:rPr>
        <w:t>National Museum of American History.</w:t>
      </w:r>
      <w:proofErr w:type="gramEnd"/>
      <w:r w:rsidRPr="00EA1E64">
        <w:rPr>
          <w:b/>
        </w:rPr>
        <w:t xml:space="preserve"> </w:t>
      </w:r>
      <w:proofErr w:type="gramStart"/>
      <w:r w:rsidRPr="00EA1E64">
        <w:rPr>
          <w:b/>
        </w:rPr>
        <w:t>Web.</w:t>
      </w:r>
      <w:proofErr w:type="gramEnd"/>
      <w:r w:rsidRPr="00EA1E64">
        <w:rPr>
          <w:b/>
        </w:rPr>
        <w:t xml:space="preserve"> 2 Mar. 2014. &lt;</w:t>
      </w:r>
      <w:r w:rsidR="001D61D4" w:rsidRPr="00EA1E64">
        <w:t xml:space="preserve"> </w:t>
      </w:r>
      <w:hyperlink r:id="rId5" w:history="1">
        <w:r w:rsidR="001D61D4" w:rsidRPr="00EA1E64">
          <w:rPr>
            <w:rStyle w:val="Hyperlink"/>
            <w:b/>
            <w:bCs/>
            <w:color w:val="auto"/>
          </w:rPr>
          <w:t>http://amhistory.si.edu/onthemove/collection/object_662.html</w:t>
        </w:r>
      </w:hyperlink>
      <w:r w:rsidRPr="00EA1E64">
        <w:rPr>
          <w:b/>
        </w:rPr>
        <w:t>&gt;.</w:t>
      </w:r>
    </w:p>
    <w:p w:rsidR="005B785B" w:rsidRPr="00EA1E64" w:rsidRDefault="005B785B" w:rsidP="008C6481">
      <w:pPr>
        <w:pStyle w:val="normal0"/>
        <w:widowControl w:val="0"/>
        <w:ind w:left="720" w:right="-179" w:hanging="720"/>
        <w:rPr>
          <w:rFonts w:ascii="Times New Roman" w:eastAsia="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image depicts the Dan Ryan Expressway, </w:t>
      </w:r>
      <w:r w:rsidR="00791BD0" w:rsidRPr="00EA1E64">
        <w:rPr>
          <w:rFonts w:ascii="Times New Roman" w:eastAsia="Times New Roman" w:hAnsi="Times New Roman" w:cs="Times New Roman"/>
          <w:color w:val="auto"/>
          <w:sz w:val="24"/>
          <w:szCs w:val="24"/>
        </w:rPr>
        <w:t>which was segregating the city.</w:t>
      </w:r>
    </w:p>
    <w:p w:rsidR="005B785B" w:rsidRPr="00EA1E64" w:rsidRDefault="005B785B" w:rsidP="008C6481">
      <w:pPr>
        <w:pStyle w:val="normal0"/>
        <w:widowControl w:val="0"/>
        <w:ind w:left="720" w:right="-179" w:hanging="720"/>
        <w:rPr>
          <w:rFonts w:ascii="Times New Roman" w:eastAsia="Times New Roman" w:hAnsi="Times New Roman" w:cs="Times New Roman"/>
          <w:color w:val="auto"/>
          <w:sz w:val="24"/>
          <w:szCs w:val="24"/>
        </w:rPr>
      </w:pPr>
    </w:p>
    <w:p w:rsidR="009C5B3D" w:rsidRPr="00EA1E64" w:rsidRDefault="001C14AE" w:rsidP="008C6481">
      <w:pPr>
        <w:pStyle w:val="normal0"/>
        <w:widowControl w:val="0"/>
        <w:ind w:left="720" w:right="-179" w:hanging="720"/>
        <w:rPr>
          <w:rFonts w:ascii="Times New Roman" w:eastAsia="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rPr>
        <w:t>“Brown v. Board of Education.”</w:t>
      </w:r>
      <w:proofErr w:type="gramEnd"/>
      <w:r w:rsidRPr="00EA1E64">
        <w:rPr>
          <w:rFonts w:ascii="Times New Roman" w:eastAsia="Times New Roman" w:hAnsi="Times New Roman" w:cs="Times New Roman"/>
          <w:b/>
          <w:color w:val="auto"/>
          <w:sz w:val="24"/>
          <w:szCs w:val="24"/>
        </w:rPr>
        <w:t xml:space="preserve"> Photograph. Topeka, </w:t>
      </w:r>
      <w:proofErr w:type="gramStart"/>
      <w:r w:rsidRPr="00EA1E64">
        <w:rPr>
          <w:rFonts w:ascii="Times New Roman" w:eastAsia="Times New Roman" w:hAnsi="Times New Roman" w:cs="Times New Roman"/>
          <w:b/>
          <w:color w:val="auto"/>
          <w:sz w:val="24"/>
          <w:szCs w:val="24"/>
        </w:rPr>
        <w:t>KS.:</w:t>
      </w:r>
      <w:proofErr w:type="gramEnd"/>
      <w:r w:rsidRPr="00EA1E64">
        <w:rPr>
          <w:rFonts w:ascii="Times New Roman" w:eastAsia="Times New Roman" w:hAnsi="Times New Roman" w:cs="Times New Roman"/>
          <w:b/>
          <w:color w:val="auto"/>
          <w:sz w:val="24"/>
          <w:szCs w:val="24"/>
        </w:rPr>
        <w:t xml:space="preserve"> 1954. </w:t>
      </w:r>
      <w:proofErr w:type="gramStart"/>
      <w:r w:rsidRPr="00EA1E64">
        <w:rPr>
          <w:rFonts w:ascii="Times New Roman" w:eastAsia="Times New Roman" w:hAnsi="Times New Roman" w:cs="Times New Roman"/>
          <w:b/>
          <w:color w:val="auto"/>
          <w:sz w:val="24"/>
          <w:szCs w:val="24"/>
        </w:rPr>
        <w:t>F</w:t>
      </w:r>
      <w:r w:rsidR="008C6481" w:rsidRPr="00EA1E64">
        <w:rPr>
          <w:rFonts w:ascii="Times New Roman" w:eastAsia="Times New Roman" w:hAnsi="Times New Roman" w:cs="Times New Roman"/>
          <w:b/>
          <w:color w:val="auto"/>
          <w:sz w:val="24"/>
          <w:szCs w:val="24"/>
        </w:rPr>
        <w:t>rom the Topeka State Journal.</w:t>
      </w:r>
      <w:proofErr w:type="gramEnd"/>
      <w:r w:rsidR="008C6481" w:rsidRPr="00EA1E64">
        <w:rPr>
          <w:rFonts w:ascii="Times New Roman" w:eastAsia="Times New Roman" w:hAnsi="Times New Roman" w:cs="Times New Roman"/>
          <w:b/>
          <w:color w:val="auto"/>
          <w:sz w:val="24"/>
          <w:szCs w:val="24"/>
        </w:rPr>
        <w:t xml:space="preserve"> </w:t>
      </w:r>
      <w:r w:rsidR="00BF36D2" w:rsidRPr="00EA1E64">
        <w:rPr>
          <w:rFonts w:ascii="Times New Roman" w:eastAsia="Times New Roman" w:hAnsi="Times New Roman" w:cs="Times New Roman"/>
          <w:b/>
          <w:color w:val="auto"/>
          <w:sz w:val="24"/>
          <w:szCs w:val="24"/>
        </w:rPr>
        <w:t>Web</w:t>
      </w:r>
      <w:proofErr w:type="gramStart"/>
      <w:r w:rsidRPr="00EA1E64">
        <w:rPr>
          <w:rFonts w:ascii="Times New Roman" w:eastAsia="Times New Roman" w:hAnsi="Times New Roman" w:cs="Times New Roman"/>
          <w:b/>
          <w:color w:val="auto"/>
          <w:sz w:val="24"/>
          <w:szCs w:val="24"/>
        </w:rPr>
        <w:t>.&lt;</w:t>
      </w:r>
      <w:proofErr w:type="gramEnd"/>
      <w:r w:rsidR="00EA4EAD" w:rsidRPr="00EA1E64">
        <w:rPr>
          <w:rFonts w:ascii="Times New Roman" w:hAnsi="Times New Roman" w:cs="Times New Roman"/>
          <w:b/>
          <w:color w:val="auto"/>
          <w:sz w:val="24"/>
          <w:szCs w:val="24"/>
        </w:rPr>
        <w:fldChar w:fldCharType="begin"/>
      </w:r>
      <w:r w:rsidR="000B7646" w:rsidRPr="00EA1E64">
        <w:rPr>
          <w:rFonts w:ascii="Times New Roman" w:hAnsi="Times New Roman" w:cs="Times New Roman"/>
          <w:b/>
          <w:color w:val="auto"/>
          <w:sz w:val="24"/>
          <w:szCs w:val="24"/>
        </w:rPr>
        <w:instrText>HYPERLINK "http://blsciblogs.baruch.cuny.edu/his1005spring2011/tag/brown-v-board-of-education/"</w:instrText>
      </w:r>
      <w:r w:rsidR="00EA4EAD" w:rsidRPr="00EA1E64">
        <w:rPr>
          <w:rFonts w:ascii="Times New Roman" w:hAnsi="Times New Roman" w:cs="Times New Roman"/>
          <w:b/>
          <w:color w:val="auto"/>
          <w:sz w:val="24"/>
          <w:szCs w:val="24"/>
        </w:rPr>
        <w:fldChar w:fldCharType="separate"/>
      </w:r>
      <w:r w:rsidR="008C6481" w:rsidRPr="00EA1E64">
        <w:rPr>
          <w:rStyle w:val="Hyperlink"/>
          <w:rFonts w:ascii="Times New Roman" w:eastAsia="Times New Roman" w:hAnsi="Times New Roman" w:cs="Times New Roman"/>
          <w:b/>
          <w:color w:val="auto"/>
          <w:sz w:val="24"/>
          <w:szCs w:val="24"/>
        </w:rPr>
        <w:t>http://blsciblogs.baruch.cuny.edu/his1005spring2011/tag/brown-v-board-of-education/</w:t>
      </w:r>
      <w:r w:rsidR="00EA4EAD" w:rsidRPr="00EA1E64">
        <w:rPr>
          <w:rFonts w:ascii="Times New Roman" w:hAnsi="Times New Roman" w:cs="Times New Roman"/>
          <w:b/>
          <w:color w:val="auto"/>
          <w:sz w:val="24"/>
          <w:szCs w:val="24"/>
        </w:rPr>
        <w:fldChar w:fldCharType="end"/>
      </w:r>
      <w:r w:rsidR="008C6481" w:rsidRPr="00EA1E64">
        <w:rPr>
          <w:rFonts w:ascii="Times New Roman" w:eastAsia="Times New Roman" w:hAnsi="Times New Roman" w:cs="Times New Roman"/>
          <w:b/>
          <w:color w:val="auto"/>
          <w:sz w:val="24"/>
          <w:szCs w:val="24"/>
        </w:rPr>
        <w:t xml:space="preserve">&gt;. </w:t>
      </w:r>
      <w:r w:rsidRPr="00EA1E64">
        <w:rPr>
          <w:rFonts w:ascii="Times New Roman" w:eastAsia="Times New Roman" w:hAnsi="Times New Roman" w:cs="Times New Roman"/>
          <w:b/>
          <w:color w:val="auto"/>
          <w:sz w:val="24"/>
          <w:szCs w:val="24"/>
        </w:rPr>
        <w:t>(</w:t>
      </w:r>
      <w:proofErr w:type="gramStart"/>
      <w:r w:rsidR="008C6481" w:rsidRPr="00EA1E64">
        <w:rPr>
          <w:rFonts w:ascii="Times New Roman" w:eastAsia="Times New Roman" w:hAnsi="Times New Roman" w:cs="Times New Roman"/>
          <w:b/>
          <w:color w:val="auto"/>
          <w:sz w:val="24"/>
          <w:szCs w:val="24"/>
        </w:rPr>
        <w:t>accessed</w:t>
      </w:r>
      <w:proofErr w:type="gramEnd"/>
      <w:r w:rsidRPr="00EA1E64">
        <w:rPr>
          <w:rFonts w:ascii="Times New Roman" w:eastAsia="Times New Roman" w:hAnsi="Times New Roman" w:cs="Times New Roman"/>
          <w:b/>
          <w:color w:val="auto"/>
          <w:sz w:val="24"/>
          <w:szCs w:val="24"/>
        </w:rPr>
        <w:t xml:space="preserve"> </w:t>
      </w:r>
      <w:r w:rsidR="008C6481" w:rsidRPr="00EA1E64">
        <w:rPr>
          <w:rFonts w:ascii="Times New Roman" w:eastAsia="Times New Roman" w:hAnsi="Times New Roman" w:cs="Times New Roman"/>
          <w:b/>
          <w:color w:val="auto"/>
          <w:sz w:val="24"/>
          <w:szCs w:val="24"/>
        </w:rPr>
        <w:t xml:space="preserve">on </w:t>
      </w:r>
      <w:r w:rsidRPr="00EA1E64">
        <w:rPr>
          <w:rFonts w:ascii="Times New Roman" w:eastAsia="Times New Roman" w:hAnsi="Times New Roman" w:cs="Times New Roman"/>
          <w:b/>
          <w:color w:val="auto"/>
          <w:sz w:val="24"/>
          <w:szCs w:val="24"/>
        </w:rPr>
        <w:t>January 30, 2014.)</w:t>
      </w:r>
    </w:p>
    <w:p w:rsidR="009C5B3D" w:rsidRPr="00EA1E64" w:rsidRDefault="001C14AE" w:rsidP="008C6481">
      <w:pPr>
        <w:pStyle w:val="normal0"/>
        <w:widowControl w:val="0"/>
        <w:ind w:right="-179"/>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image shows the actual newspaper headline and part of th</w:t>
      </w:r>
      <w:r w:rsidR="008C6481" w:rsidRPr="00EA1E64">
        <w:rPr>
          <w:rFonts w:ascii="Times New Roman" w:eastAsia="Times New Roman" w:hAnsi="Times New Roman" w:cs="Times New Roman"/>
          <w:color w:val="auto"/>
          <w:sz w:val="24"/>
          <w:szCs w:val="24"/>
        </w:rPr>
        <w:t xml:space="preserve">e article of when Brown won the </w:t>
      </w:r>
      <w:r w:rsidRPr="00EA1E64">
        <w:rPr>
          <w:rFonts w:ascii="Times New Roman" w:eastAsia="Times New Roman" w:hAnsi="Times New Roman" w:cs="Times New Roman"/>
          <w:color w:val="auto"/>
          <w:sz w:val="24"/>
          <w:szCs w:val="24"/>
        </w:rPr>
        <w:t>case.</w:t>
      </w:r>
    </w:p>
    <w:p w:rsidR="009C5B3D" w:rsidRPr="00EA1E64" w:rsidRDefault="009C5B3D" w:rsidP="008C6481">
      <w:pPr>
        <w:pStyle w:val="normal0"/>
        <w:widowControl w:val="0"/>
        <w:ind w:left="720" w:right="-179"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rPr>
        <w:t xml:space="preserve">Charles </w:t>
      </w:r>
      <w:proofErr w:type="spellStart"/>
      <w:r w:rsidRPr="00EA1E64">
        <w:rPr>
          <w:rFonts w:ascii="Times New Roman" w:eastAsia="Times New Roman" w:hAnsi="Times New Roman" w:cs="Times New Roman"/>
          <w:b/>
          <w:color w:val="auto"/>
          <w:sz w:val="24"/>
          <w:szCs w:val="24"/>
        </w:rPr>
        <w:t>Markels</w:t>
      </w:r>
      <w:proofErr w:type="spellEnd"/>
      <w:r w:rsidRPr="00EA1E64">
        <w:rPr>
          <w:rFonts w:ascii="Times New Roman" w:eastAsia="Times New Roman" w:hAnsi="Times New Roman" w:cs="Times New Roman"/>
          <w:b/>
          <w:color w:val="auto"/>
          <w:sz w:val="24"/>
          <w:szCs w:val="24"/>
        </w:rPr>
        <w:t xml:space="preserve"> Notary Public, 12 December 1966, Affidavit, Spe</w:t>
      </w:r>
      <w:r w:rsidR="008C6481" w:rsidRPr="00EA1E64">
        <w:rPr>
          <w:rFonts w:ascii="Times New Roman" w:eastAsia="Times New Roman" w:hAnsi="Times New Roman" w:cs="Times New Roman"/>
          <w:b/>
          <w:color w:val="auto"/>
          <w:sz w:val="24"/>
          <w:szCs w:val="24"/>
        </w:rPr>
        <w:t xml:space="preserve">cial Collections, Richard J. </w:t>
      </w:r>
      <w:r w:rsidR="001D61D4" w:rsidRPr="00EA1E64">
        <w:rPr>
          <w:rFonts w:ascii="Times New Roman" w:eastAsia="Times New Roman" w:hAnsi="Times New Roman" w:cs="Times New Roman"/>
          <w:b/>
          <w:color w:val="auto"/>
          <w:sz w:val="24"/>
          <w:szCs w:val="24"/>
        </w:rPr>
        <w:t xml:space="preserve">Daley, </w:t>
      </w:r>
      <w:r w:rsidRPr="00EA1E64">
        <w:rPr>
          <w:rFonts w:ascii="Times New Roman" w:eastAsia="Times New Roman" w:hAnsi="Times New Roman" w:cs="Times New Roman"/>
          <w:b/>
          <w:color w:val="auto"/>
          <w:sz w:val="24"/>
          <w:szCs w:val="24"/>
        </w:rPr>
        <w:t xml:space="preserve">University of Illinois in Chicago, Dorothy </w:t>
      </w:r>
      <w:proofErr w:type="spellStart"/>
      <w:r w:rsidRPr="00EA1E64">
        <w:rPr>
          <w:rFonts w:ascii="Times New Roman" w:eastAsia="Times New Roman" w:hAnsi="Times New Roman" w:cs="Times New Roman"/>
          <w:b/>
          <w:color w:val="auto"/>
          <w:sz w:val="24"/>
          <w:szCs w:val="24"/>
        </w:rPr>
        <w:t>Gautreaux’s</w:t>
      </w:r>
      <w:proofErr w:type="spellEnd"/>
      <w:r w:rsidRPr="00EA1E64">
        <w:rPr>
          <w:rFonts w:ascii="Times New Roman" w:eastAsia="Times New Roman" w:hAnsi="Times New Roman" w:cs="Times New Roman"/>
          <w:b/>
          <w:color w:val="auto"/>
          <w:sz w:val="24"/>
          <w:szCs w:val="24"/>
        </w:rPr>
        <w:t xml:space="preserve"> Testimony.</w:t>
      </w:r>
      <w:proofErr w:type="gramEnd"/>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is Dorothy’s testimony. It provides her personal information such as when she applied for the CHA and her awareness of their discrimination.</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B2344A" w:rsidRPr="00EA1E64" w:rsidRDefault="00B2344A" w:rsidP="008C6481">
      <w:pPr>
        <w:pStyle w:val="normal0"/>
        <w:widowControl w:val="0"/>
        <w:ind w:left="720" w:hanging="720"/>
        <w:rPr>
          <w:rFonts w:ascii="Times New Roman" w:hAnsi="Times New Roman" w:cs="Times New Roman"/>
          <w:b/>
          <w:color w:val="auto"/>
          <w:sz w:val="24"/>
          <w:szCs w:val="24"/>
          <w:shd w:val="clear" w:color="auto" w:fill="FFFFFF"/>
        </w:rPr>
      </w:pPr>
      <w:proofErr w:type="gramStart"/>
      <w:r w:rsidRPr="00EA1E64">
        <w:rPr>
          <w:rFonts w:ascii="Times New Roman" w:hAnsi="Times New Roman" w:cs="Times New Roman"/>
          <w:b/>
          <w:color w:val="auto"/>
          <w:sz w:val="24"/>
          <w:szCs w:val="24"/>
          <w:shd w:val="clear" w:color="auto" w:fill="FFFFFF"/>
        </w:rPr>
        <w:t>Chicago Housing Authority Logo.</w:t>
      </w:r>
      <w:proofErr w:type="gramEnd"/>
      <w:r w:rsidRPr="00EA1E64">
        <w:rPr>
          <w:rFonts w:ascii="Times New Roman" w:hAnsi="Times New Roman" w:cs="Times New Roman"/>
          <w:b/>
          <w:color w:val="auto"/>
          <w:sz w:val="24"/>
          <w:szCs w:val="24"/>
          <w:shd w:val="clear" w:color="auto" w:fill="FFFFFF"/>
        </w:rPr>
        <w:t xml:space="preserve"> </w:t>
      </w:r>
      <w:proofErr w:type="gramStart"/>
      <w:r w:rsidRPr="00EA1E64">
        <w:rPr>
          <w:rFonts w:ascii="Times New Roman" w:hAnsi="Times New Roman" w:cs="Times New Roman"/>
          <w:b/>
          <w:color w:val="auto"/>
          <w:sz w:val="24"/>
          <w:szCs w:val="24"/>
          <w:shd w:val="clear" w:color="auto" w:fill="FFFFFF"/>
        </w:rPr>
        <w:t>Digital image.</w:t>
      </w:r>
      <w:proofErr w:type="gramEnd"/>
      <w:r w:rsidRPr="00EA1E64">
        <w:rPr>
          <w:rFonts w:ascii="Times New Roman" w:hAnsi="Times New Roman" w:cs="Times New Roman"/>
          <w:b/>
          <w:color w:val="auto"/>
          <w:sz w:val="24"/>
          <w:szCs w:val="24"/>
          <w:shd w:val="clear" w:color="auto" w:fill="FFFFFF"/>
        </w:rPr>
        <w:t xml:space="preserve"> </w:t>
      </w:r>
      <w:proofErr w:type="gramStart"/>
      <w:r w:rsidRPr="00EA1E64">
        <w:rPr>
          <w:rFonts w:ascii="Times New Roman" w:hAnsi="Times New Roman" w:cs="Times New Roman"/>
          <w:b/>
          <w:i/>
          <w:iCs/>
          <w:color w:val="auto"/>
          <w:sz w:val="24"/>
          <w:szCs w:val="24"/>
          <w:shd w:val="clear" w:color="auto" w:fill="FFFFFF"/>
        </w:rPr>
        <w:t>Chicago Housing Authority</w:t>
      </w:r>
      <w:r w:rsidRPr="00EA1E64">
        <w:rPr>
          <w:rFonts w:ascii="Times New Roman" w:hAnsi="Times New Roman" w:cs="Times New Roman"/>
          <w:b/>
          <w:color w:val="auto"/>
          <w:sz w:val="24"/>
          <w:szCs w:val="24"/>
          <w:shd w:val="clear" w:color="auto" w:fill="FFFFFF"/>
        </w:rPr>
        <w:t>.</w:t>
      </w:r>
      <w:proofErr w:type="gramEnd"/>
      <w:r w:rsidRPr="00EA1E64">
        <w:rPr>
          <w:rFonts w:ascii="Times New Roman" w:hAnsi="Times New Roman" w:cs="Times New Roman"/>
          <w:b/>
          <w:color w:val="auto"/>
          <w:sz w:val="24"/>
          <w:szCs w:val="24"/>
          <w:shd w:val="clear" w:color="auto" w:fill="FFFFFF"/>
        </w:rPr>
        <w:t xml:space="preserve"> </w:t>
      </w:r>
      <w:proofErr w:type="spellStart"/>
      <w:proofErr w:type="gramStart"/>
      <w:r w:rsidRPr="00EA1E64">
        <w:rPr>
          <w:rFonts w:ascii="Times New Roman" w:hAnsi="Times New Roman" w:cs="Times New Roman"/>
          <w:b/>
          <w:color w:val="auto"/>
          <w:sz w:val="24"/>
          <w:szCs w:val="24"/>
          <w:shd w:val="clear" w:color="auto" w:fill="FFFFFF"/>
        </w:rPr>
        <w:t>N.p</w:t>
      </w:r>
      <w:proofErr w:type="spellEnd"/>
      <w:proofErr w:type="gramEnd"/>
      <w:r w:rsidRPr="00EA1E64">
        <w:rPr>
          <w:rFonts w:ascii="Times New Roman" w:hAnsi="Times New Roman" w:cs="Times New Roman"/>
          <w:b/>
          <w:color w:val="auto"/>
          <w:sz w:val="24"/>
          <w:szCs w:val="24"/>
          <w:shd w:val="clear" w:color="auto" w:fill="FFFFFF"/>
        </w:rPr>
        <w:t xml:space="preserve">., </w:t>
      </w:r>
      <w:proofErr w:type="spellStart"/>
      <w:r w:rsidRPr="00EA1E64">
        <w:rPr>
          <w:rFonts w:ascii="Times New Roman" w:hAnsi="Times New Roman" w:cs="Times New Roman"/>
          <w:b/>
          <w:color w:val="auto"/>
          <w:sz w:val="24"/>
          <w:szCs w:val="24"/>
          <w:shd w:val="clear" w:color="auto" w:fill="FFFFFF"/>
        </w:rPr>
        <w:t>n.d</w:t>
      </w:r>
      <w:proofErr w:type="spellEnd"/>
      <w:r w:rsidRPr="00EA1E64">
        <w:rPr>
          <w:rFonts w:ascii="Times New Roman" w:hAnsi="Times New Roman" w:cs="Times New Roman"/>
          <w:b/>
          <w:color w:val="auto"/>
          <w:sz w:val="24"/>
          <w:szCs w:val="24"/>
          <w:shd w:val="clear" w:color="auto" w:fill="FFFFFF"/>
        </w:rPr>
        <w:t>. Web. &lt;</w:t>
      </w:r>
      <w:hyperlink r:id="rId6" w:history="1">
        <w:r w:rsidRPr="00EA1E64">
          <w:rPr>
            <w:rStyle w:val="Hyperlink"/>
            <w:rFonts w:ascii="Times New Roman" w:hAnsi="Times New Roman" w:cs="Times New Roman"/>
            <w:b/>
            <w:color w:val="auto"/>
            <w:sz w:val="24"/>
            <w:szCs w:val="24"/>
            <w:shd w:val="clear" w:color="auto" w:fill="FFFFFF"/>
          </w:rPr>
          <w:t>http://www.thecha.org/filebin/images/logo.jpg</w:t>
        </w:r>
      </w:hyperlink>
      <w:r w:rsidRPr="00EA1E64">
        <w:rPr>
          <w:rFonts w:ascii="Times New Roman" w:hAnsi="Times New Roman" w:cs="Times New Roman"/>
          <w:b/>
          <w:color w:val="auto"/>
          <w:sz w:val="24"/>
          <w:szCs w:val="24"/>
          <w:shd w:val="clear" w:color="auto" w:fill="FFFFFF"/>
        </w:rPr>
        <w:t>&gt;.</w:t>
      </w:r>
    </w:p>
    <w:p w:rsidR="00B2344A" w:rsidRPr="00EA1E64" w:rsidRDefault="00B2344A" w:rsidP="008C6481">
      <w:pPr>
        <w:pStyle w:val="normal0"/>
        <w:widowControl w:val="0"/>
        <w:ind w:left="720" w:hanging="720"/>
        <w:rPr>
          <w:rFonts w:ascii="Times New Roman" w:hAnsi="Times New Roman" w:cs="Times New Roman"/>
          <w:color w:val="auto"/>
          <w:sz w:val="24"/>
          <w:szCs w:val="24"/>
        </w:rPr>
      </w:pPr>
      <w:r w:rsidRPr="00EA1E64">
        <w:rPr>
          <w:rFonts w:ascii="Times New Roman" w:hAnsi="Times New Roman" w:cs="Times New Roman"/>
          <w:color w:val="auto"/>
          <w:sz w:val="24"/>
          <w:szCs w:val="24"/>
          <w:shd w:val="clear" w:color="auto" w:fill="FFFFFF"/>
        </w:rPr>
        <w:t>This is simply the logo for the CHA which we used when introducing them in our website.</w:t>
      </w:r>
    </w:p>
    <w:p w:rsidR="00B2344A" w:rsidRPr="00EA1E64" w:rsidRDefault="00B2344A"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Chicago Sun-Times, 2 June 1971, City Council Panel approves 98</w:t>
      </w:r>
      <w:r w:rsidR="008C6481" w:rsidRPr="00EA1E64">
        <w:rPr>
          <w:rFonts w:ascii="Times New Roman" w:eastAsia="Times New Roman" w:hAnsi="Times New Roman" w:cs="Times New Roman"/>
          <w:b/>
          <w:color w:val="auto"/>
          <w:sz w:val="24"/>
          <w:szCs w:val="24"/>
        </w:rPr>
        <w:t xml:space="preserve"> public-housing sites, Special </w:t>
      </w:r>
      <w:r w:rsidRPr="00EA1E64">
        <w:rPr>
          <w:rFonts w:ascii="Times New Roman" w:eastAsia="Times New Roman" w:hAnsi="Times New Roman" w:cs="Times New Roman"/>
          <w:b/>
          <w:color w:val="auto"/>
          <w:sz w:val="24"/>
          <w:szCs w:val="24"/>
        </w:rPr>
        <w:t xml:space="preserve">Collections, Richard J Daley Library, University of Illinois, Chicago, </w:t>
      </w:r>
      <w:proofErr w:type="gramStart"/>
      <w:r w:rsidRPr="00EA1E64">
        <w:rPr>
          <w:rFonts w:ascii="Times New Roman" w:eastAsia="Times New Roman" w:hAnsi="Times New Roman" w:cs="Times New Roman"/>
          <w:b/>
          <w:color w:val="auto"/>
          <w:sz w:val="24"/>
          <w:szCs w:val="24"/>
        </w:rPr>
        <w:t>Newspaper</w:t>
      </w:r>
      <w:proofErr w:type="gramEnd"/>
      <w:r w:rsidRPr="00EA1E64">
        <w:rPr>
          <w:rFonts w:ascii="Times New Roman" w:eastAsia="Times New Roman" w:hAnsi="Times New Roman" w:cs="Times New Roman"/>
          <w:b/>
          <w:color w:val="auto"/>
          <w:sz w:val="24"/>
          <w:szCs w:val="24"/>
        </w:rPr>
        <w:t xml:space="preserve"> Article. </w:t>
      </w:r>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is an article that examines the neighborhoods people were moving to as a result of the Gautreaux Project.</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"Chicago 1990 Census Maps."</w:t>
      </w:r>
      <w:proofErr w:type="gramEnd"/>
      <w:r w:rsidRPr="00EA1E64">
        <w:rPr>
          <w:rFonts w:ascii="Times New Roman" w:eastAsia="Times New Roman" w:hAnsi="Times New Roman" w:cs="Times New Roman"/>
          <w:b/>
          <w:color w:val="auto"/>
          <w:sz w:val="24"/>
          <w:szCs w:val="24"/>
          <w:highlight w:val="white"/>
        </w:rPr>
        <w:t xml:space="preserve"> </w:t>
      </w:r>
      <w:proofErr w:type="gramStart"/>
      <w:r w:rsidRPr="00EA1E64">
        <w:rPr>
          <w:rFonts w:ascii="Times New Roman" w:eastAsia="Times New Roman" w:hAnsi="Times New Roman" w:cs="Times New Roman"/>
          <w:b/>
          <w:i/>
          <w:color w:val="auto"/>
          <w:sz w:val="24"/>
          <w:szCs w:val="24"/>
          <w:highlight w:val="white"/>
        </w:rPr>
        <w:t>Chicago 1990 Census Maps</w:t>
      </w:r>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gramStart"/>
      <w:r w:rsidRPr="00EA1E64">
        <w:rPr>
          <w:rFonts w:ascii="Times New Roman" w:eastAsia="Times New Roman" w:hAnsi="Times New Roman" w:cs="Times New Roman"/>
          <w:b/>
          <w:color w:val="auto"/>
          <w:sz w:val="24"/>
          <w:szCs w:val="24"/>
          <w:highlight w:val="white"/>
        </w:rPr>
        <w:t>Univer</w:t>
      </w:r>
      <w:r w:rsidR="008C6481" w:rsidRPr="00EA1E64">
        <w:rPr>
          <w:rFonts w:ascii="Times New Roman" w:eastAsia="Times New Roman" w:hAnsi="Times New Roman" w:cs="Times New Roman"/>
          <w:b/>
          <w:color w:val="auto"/>
          <w:sz w:val="24"/>
          <w:szCs w:val="24"/>
          <w:highlight w:val="white"/>
        </w:rPr>
        <w:t xml:space="preserve">sity of Chicago, </w:t>
      </w:r>
      <w:proofErr w:type="spellStart"/>
      <w:r w:rsidR="008C6481" w:rsidRPr="00EA1E64">
        <w:rPr>
          <w:rFonts w:ascii="Times New Roman" w:eastAsia="Times New Roman" w:hAnsi="Times New Roman" w:cs="Times New Roman"/>
          <w:b/>
          <w:color w:val="auto"/>
          <w:sz w:val="24"/>
          <w:szCs w:val="24"/>
          <w:highlight w:val="white"/>
        </w:rPr>
        <w:t>n.d</w:t>
      </w:r>
      <w:proofErr w:type="spellEnd"/>
      <w:r w:rsidR="008C6481" w:rsidRPr="00EA1E64">
        <w:rPr>
          <w:rFonts w:ascii="Times New Roman" w:eastAsia="Times New Roman" w:hAnsi="Times New Roman" w:cs="Times New Roman"/>
          <w:b/>
          <w:color w:val="auto"/>
          <w:sz w:val="24"/>
          <w:szCs w:val="24"/>
          <w:highlight w:val="white"/>
        </w:rPr>
        <w:t>. Web.</w:t>
      </w:r>
      <w:proofErr w:type="gramEnd"/>
      <w:r w:rsidR="008C6481" w:rsidRPr="00EA1E64">
        <w:rPr>
          <w:rFonts w:ascii="Times New Roman" w:eastAsia="Times New Roman" w:hAnsi="Times New Roman" w:cs="Times New Roman"/>
          <w:b/>
          <w:color w:val="auto"/>
          <w:sz w:val="24"/>
          <w:szCs w:val="24"/>
          <w:highlight w:val="white"/>
        </w:rPr>
        <w:t xml:space="preserve"> 28 </w:t>
      </w:r>
      <w:r w:rsidRPr="00EA1E64">
        <w:rPr>
          <w:rFonts w:ascii="Times New Roman" w:eastAsia="Times New Roman" w:hAnsi="Times New Roman" w:cs="Times New Roman"/>
          <w:b/>
          <w:color w:val="auto"/>
          <w:sz w:val="24"/>
          <w:szCs w:val="24"/>
          <w:highlight w:val="white"/>
        </w:rPr>
        <w:t xml:space="preserve">Jan. 2014. </w:t>
      </w:r>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is a website that helped us provide primary maps showing the progression of social, racial, and financial mobility.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B2344A" w:rsidRPr="00EA1E64" w:rsidRDefault="00B2344A" w:rsidP="008C6481">
      <w:pPr>
        <w:pStyle w:val="normal0"/>
        <w:widowControl w:val="0"/>
        <w:ind w:left="720" w:hanging="720"/>
        <w:rPr>
          <w:rFonts w:ascii="Times New Roman" w:hAnsi="Times New Roman" w:cs="Times New Roman"/>
          <w:b/>
          <w:color w:val="auto"/>
          <w:sz w:val="24"/>
          <w:szCs w:val="24"/>
        </w:rPr>
      </w:pPr>
      <w:r w:rsidRPr="00EA1E64">
        <w:rPr>
          <w:rFonts w:ascii="Times New Roman" w:hAnsi="Times New Roman" w:cs="Times New Roman"/>
          <w:b/>
          <w:color w:val="auto"/>
          <w:sz w:val="24"/>
          <w:szCs w:val="24"/>
          <w:shd w:val="clear" w:color="auto" w:fill="FFFFFF"/>
        </w:rPr>
        <w:t xml:space="preserve">Gallagher, Megan. </w:t>
      </w:r>
      <w:proofErr w:type="gramStart"/>
      <w:r w:rsidRPr="00EA1E64">
        <w:rPr>
          <w:rFonts w:ascii="Times New Roman" w:hAnsi="Times New Roman" w:cs="Times New Roman"/>
          <w:b/>
          <w:i/>
          <w:iCs/>
          <w:color w:val="auto"/>
          <w:sz w:val="24"/>
          <w:szCs w:val="24"/>
          <w:shd w:val="clear" w:color="auto" w:fill="FFFFFF"/>
        </w:rPr>
        <w:t>Chicago Public Housing</w:t>
      </w:r>
      <w:r w:rsidRPr="00EA1E64">
        <w:rPr>
          <w:rFonts w:ascii="Times New Roman" w:hAnsi="Times New Roman" w:cs="Times New Roman"/>
          <w:b/>
          <w:color w:val="auto"/>
          <w:sz w:val="24"/>
          <w:szCs w:val="24"/>
          <w:shd w:val="clear" w:color="auto" w:fill="FFFFFF"/>
        </w:rPr>
        <w:t>.</w:t>
      </w:r>
      <w:proofErr w:type="gramEnd"/>
      <w:r w:rsidRPr="00EA1E64">
        <w:rPr>
          <w:rFonts w:ascii="Times New Roman" w:hAnsi="Times New Roman" w:cs="Times New Roman"/>
          <w:b/>
          <w:color w:val="auto"/>
          <w:sz w:val="24"/>
          <w:szCs w:val="24"/>
          <w:shd w:val="clear" w:color="auto" w:fill="FFFFFF"/>
        </w:rPr>
        <w:t xml:space="preserve"> </w:t>
      </w:r>
      <w:proofErr w:type="gramStart"/>
      <w:r w:rsidRPr="00EA1E64">
        <w:rPr>
          <w:rFonts w:ascii="Times New Roman" w:hAnsi="Times New Roman" w:cs="Times New Roman"/>
          <w:b/>
          <w:color w:val="auto"/>
          <w:sz w:val="24"/>
          <w:szCs w:val="24"/>
          <w:shd w:val="clear" w:color="auto" w:fill="FFFFFF"/>
        </w:rPr>
        <w:t>Digital image.</w:t>
      </w:r>
      <w:proofErr w:type="gramEnd"/>
      <w:r w:rsidRPr="00EA1E64">
        <w:rPr>
          <w:rFonts w:ascii="Times New Roman" w:hAnsi="Times New Roman" w:cs="Times New Roman"/>
          <w:b/>
          <w:color w:val="auto"/>
          <w:sz w:val="24"/>
          <w:szCs w:val="24"/>
          <w:shd w:val="clear" w:color="auto" w:fill="FFFFFF"/>
        </w:rPr>
        <w:t xml:space="preserve"> </w:t>
      </w:r>
      <w:proofErr w:type="spellStart"/>
      <w:proofErr w:type="gramStart"/>
      <w:r w:rsidRPr="00EA1E64">
        <w:rPr>
          <w:rFonts w:ascii="Times New Roman" w:hAnsi="Times New Roman" w:cs="Times New Roman"/>
          <w:b/>
          <w:color w:val="auto"/>
          <w:sz w:val="24"/>
          <w:szCs w:val="24"/>
          <w:shd w:val="clear" w:color="auto" w:fill="FFFFFF"/>
        </w:rPr>
        <w:t>N.p</w:t>
      </w:r>
      <w:proofErr w:type="spellEnd"/>
      <w:proofErr w:type="gramEnd"/>
      <w:r w:rsidRPr="00EA1E64">
        <w:rPr>
          <w:rFonts w:ascii="Times New Roman" w:hAnsi="Times New Roman" w:cs="Times New Roman"/>
          <w:b/>
          <w:color w:val="auto"/>
          <w:sz w:val="24"/>
          <w:szCs w:val="24"/>
          <w:shd w:val="clear" w:color="auto" w:fill="FFFFFF"/>
        </w:rPr>
        <w:t xml:space="preserve">., </w:t>
      </w:r>
      <w:proofErr w:type="spellStart"/>
      <w:r w:rsidRPr="00EA1E64">
        <w:rPr>
          <w:rFonts w:ascii="Times New Roman" w:hAnsi="Times New Roman" w:cs="Times New Roman"/>
          <w:b/>
          <w:color w:val="auto"/>
          <w:sz w:val="24"/>
          <w:szCs w:val="24"/>
          <w:shd w:val="clear" w:color="auto" w:fill="FFFFFF"/>
        </w:rPr>
        <w:t>n.d</w:t>
      </w:r>
      <w:proofErr w:type="spellEnd"/>
      <w:r w:rsidRPr="00EA1E64">
        <w:rPr>
          <w:rFonts w:ascii="Times New Roman" w:hAnsi="Times New Roman" w:cs="Times New Roman"/>
          <w:b/>
          <w:color w:val="auto"/>
          <w:sz w:val="24"/>
          <w:szCs w:val="24"/>
          <w:shd w:val="clear" w:color="auto" w:fill="FFFFFF"/>
        </w:rPr>
        <w:t>. Web. &lt;</w:t>
      </w:r>
      <w:hyperlink r:id="rId7" w:history="1">
        <w:r w:rsidRPr="00EA1E64">
          <w:rPr>
            <w:rStyle w:val="Hyperlink"/>
            <w:rFonts w:ascii="Times New Roman" w:hAnsi="Times New Roman" w:cs="Times New Roman"/>
            <w:b/>
            <w:color w:val="auto"/>
            <w:sz w:val="24"/>
            <w:szCs w:val="24"/>
            <w:shd w:val="clear" w:color="auto" w:fill="FFFFFF"/>
          </w:rPr>
          <w:t>http://blog.metrotrends.org/wp-content/uploads/2013/03/CHA-e1363018487398.jpg</w:t>
        </w:r>
      </w:hyperlink>
      <w:r w:rsidRPr="00EA1E64">
        <w:rPr>
          <w:rFonts w:ascii="Times New Roman" w:hAnsi="Times New Roman" w:cs="Times New Roman"/>
          <w:b/>
          <w:color w:val="auto"/>
          <w:sz w:val="24"/>
          <w:szCs w:val="24"/>
          <w:shd w:val="clear" w:color="auto" w:fill="FFFFFF"/>
        </w:rPr>
        <w:t>&gt;.</w:t>
      </w:r>
    </w:p>
    <w:p w:rsidR="00B2344A" w:rsidRPr="00EA1E64" w:rsidRDefault="00B2344A" w:rsidP="008C6481">
      <w:pPr>
        <w:pStyle w:val="normal0"/>
        <w:widowControl w:val="0"/>
        <w:ind w:left="720" w:hanging="720"/>
        <w:rPr>
          <w:rFonts w:ascii="Times New Roman" w:hAnsi="Times New Roman" w:cs="Times New Roman"/>
          <w:color w:val="auto"/>
          <w:sz w:val="24"/>
          <w:szCs w:val="24"/>
        </w:rPr>
      </w:pPr>
      <w:r w:rsidRPr="00EA1E64">
        <w:rPr>
          <w:rFonts w:ascii="Times New Roman" w:hAnsi="Times New Roman" w:cs="Times New Roman"/>
          <w:color w:val="auto"/>
          <w:sz w:val="24"/>
          <w:szCs w:val="24"/>
        </w:rPr>
        <w:t>This is an image depicting what one of the homes looks like as of today.</w:t>
      </w:r>
    </w:p>
    <w:p w:rsidR="00B2344A" w:rsidRPr="00EA1E64" w:rsidRDefault="00B2344A" w:rsidP="008C6481">
      <w:pPr>
        <w:pStyle w:val="normal0"/>
        <w:widowControl w:val="0"/>
        <w:ind w:left="720" w:hanging="720"/>
        <w:rPr>
          <w:rFonts w:ascii="Times New Roman" w:hAnsi="Times New Roman" w:cs="Times New Roman"/>
          <w:color w:val="auto"/>
          <w:sz w:val="24"/>
          <w:szCs w:val="24"/>
        </w:rPr>
      </w:pPr>
    </w:p>
    <w:p w:rsidR="003423F4" w:rsidRPr="00EA1E64" w:rsidRDefault="003423F4" w:rsidP="003423F4">
      <w:pPr>
        <w:pStyle w:val="normal0"/>
        <w:widowControl w:val="0"/>
        <w:ind w:left="720" w:hanging="720"/>
        <w:rPr>
          <w:rFonts w:ascii="Times New Roman" w:hAnsi="Times New Roman" w:cs="Times New Roman"/>
          <w:b/>
          <w:color w:val="auto"/>
          <w:sz w:val="24"/>
          <w:szCs w:val="24"/>
          <w:shd w:val="clear" w:color="auto" w:fill="FFFFFF"/>
        </w:rPr>
      </w:pPr>
      <w:r w:rsidRPr="00EA1E64">
        <w:rPr>
          <w:rFonts w:ascii="Times New Roman" w:hAnsi="Times New Roman" w:cs="Times New Roman"/>
          <w:b/>
          <w:color w:val="auto"/>
          <w:sz w:val="24"/>
          <w:szCs w:val="24"/>
          <w:shd w:val="clear" w:color="auto" w:fill="FFFFFF"/>
        </w:rPr>
        <w:t>Facts about the New Look in Public Housing brochure, 6/30/1971;</w:t>
      </w:r>
      <w:r w:rsidRPr="00EA1E64">
        <w:rPr>
          <w:rStyle w:val="apple-converted-space"/>
          <w:rFonts w:ascii="Times New Roman" w:hAnsi="Times New Roman" w:cs="Times New Roman"/>
          <w:b/>
          <w:color w:val="auto"/>
          <w:sz w:val="24"/>
          <w:szCs w:val="24"/>
          <w:shd w:val="clear" w:color="auto" w:fill="FFFFFF"/>
        </w:rPr>
        <w:t> </w:t>
      </w:r>
      <w:r w:rsidRPr="00EA1E64">
        <w:rPr>
          <w:rFonts w:ascii="Times New Roman" w:hAnsi="Times New Roman" w:cs="Times New Roman"/>
          <w:b/>
          <w:i/>
          <w:iCs/>
          <w:color w:val="auto"/>
          <w:sz w:val="24"/>
          <w:szCs w:val="24"/>
          <w:shd w:val="clear" w:color="auto" w:fill="FFFFFF"/>
        </w:rPr>
        <w:t>Dorothy Gautreaux, et al. vs. The Chicago Housing Authority, et al.</w:t>
      </w:r>
      <w:r w:rsidRPr="00EA1E64">
        <w:rPr>
          <w:rFonts w:ascii="Times New Roman" w:hAnsi="Times New Roman" w:cs="Times New Roman"/>
          <w:b/>
          <w:color w:val="auto"/>
          <w:sz w:val="24"/>
          <w:szCs w:val="24"/>
          <w:shd w:val="clear" w:color="auto" w:fill="FFFFFF"/>
        </w:rPr>
        <w:t>, Case 66C1459; Civil Case Files, compiled 1938-1995; U.S. District Court for the Eastern (Chicago) Division of the Northern District of Illinois.; Records of the District Courts of the United States, Record Group 21; National Archives and Records Administration at Chicago.</w:t>
      </w:r>
    </w:p>
    <w:p w:rsidR="003423F4" w:rsidRPr="00EA1E64" w:rsidRDefault="003423F4" w:rsidP="003423F4">
      <w:pPr>
        <w:pStyle w:val="normal0"/>
        <w:widowControl w:val="0"/>
        <w:rPr>
          <w:rFonts w:ascii="Times New Roman" w:hAnsi="Times New Roman" w:cs="Times New Roman"/>
          <w:color w:val="auto"/>
          <w:sz w:val="24"/>
          <w:szCs w:val="24"/>
          <w:shd w:val="clear" w:color="auto" w:fill="FFFFFF"/>
        </w:rPr>
      </w:pPr>
      <w:r w:rsidRPr="00EA1E64">
        <w:rPr>
          <w:rFonts w:ascii="Times New Roman" w:hAnsi="Times New Roman" w:cs="Times New Roman"/>
          <w:color w:val="auto"/>
          <w:sz w:val="24"/>
          <w:szCs w:val="24"/>
          <w:shd w:val="clear" w:color="auto" w:fill="FFFFFF"/>
        </w:rPr>
        <w:t>This brochure further shows the kinds of advertisements being made to appeal to white tenants after black tenants began moving into their neighborhoods.</w:t>
      </w:r>
    </w:p>
    <w:p w:rsidR="003423F4" w:rsidRPr="00EA1E64" w:rsidRDefault="003423F4" w:rsidP="008C6481">
      <w:pPr>
        <w:pStyle w:val="normal0"/>
        <w:widowControl w:val="0"/>
        <w:ind w:left="720" w:hanging="720"/>
        <w:rPr>
          <w:rFonts w:ascii="Times New Roman" w:hAnsi="Times New Roman" w:cs="Times New Roman"/>
          <w:b/>
          <w:color w:val="auto"/>
          <w:sz w:val="24"/>
          <w:szCs w:val="24"/>
        </w:rPr>
      </w:pPr>
    </w:p>
    <w:p w:rsidR="00C63B1A" w:rsidRPr="00EA1E64" w:rsidRDefault="00C63B1A" w:rsidP="008C6481">
      <w:pPr>
        <w:pStyle w:val="normal0"/>
        <w:widowControl w:val="0"/>
        <w:ind w:left="720" w:hanging="720"/>
        <w:rPr>
          <w:rFonts w:ascii="Times New Roman" w:hAnsi="Times New Roman" w:cs="Times New Roman"/>
          <w:b/>
          <w:color w:val="auto"/>
          <w:sz w:val="24"/>
          <w:szCs w:val="24"/>
        </w:rPr>
      </w:pPr>
      <w:r w:rsidRPr="00EA1E64">
        <w:rPr>
          <w:rFonts w:ascii="Times New Roman" w:hAnsi="Times New Roman" w:cs="Times New Roman"/>
          <w:b/>
          <w:color w:val="auto"/>
          <w:sz w:val="24"/>
          <w:szCs w:val="24"/>
          <w:shd w:val="clear" w:color="auto" w:fill="FFFFFF"/>
        </w:rPr>
        <w:t xml:space="preserve">Hanes, Frank. </w:t>
      </w:r>
      <w:proofErr w:type="gramStart"/>
      <w:r w:rsidRPr="00EA1E64">
        <w:rPr>
          <w:rFonts w:ascii="Times New Roman" w:hAnsi="Times New Roman" w:cs="Times New Roman"/>
          <w:b/>
          <w:i/>
          <w:iCs/>
          <w:color w:val="auto"/>
          <w:sz w:val="24"/>
          <w:szCs w:val="24"/>
          <w:shd w:val="clear" w:color="auto" w:fill="FFFFFF"/>
        </w:rPr>
        <w:t>The Robert Taylor Homes and the Dan Ryan Expressway</w:t>
      </w:r>
      <w:r w:rsidRPr="00EA1E64">
        <w:rPr>
          <w:rFonts w:ascii="Times New Roman" w:hAnsi="Times New Roman" w:cs="Times New Roman"/>
          <w:b/>
          <w:color w:val="auto"/>
          <w:sz w:val="24"/>
          <w:szCs w:val="24"/>
          <w:shd w:val="clear" w:color="auto" w:fill="FFFFFF"/>
        </w:rPr>
        <w:t>.</w:t>
      </w:r>
      <w:proofErr w:type="gramEnd"/>
      <w:r w:rsidRPr="00EA1E64">
        <w:rPr>
          <w:rFonts w:ascii="Times New Roman" w:hAnsi="Times New Roman" w:cs="Times New Roman"/>
          <w:b/>
          <w:color w:val="auto"/>
          <w:sz w:val="24"/>
          <w:szCs w:val="24"/>
          <w:shd w:val="clear" w:color="auto" w:fill="FFFFFF"/>
        </w:rPr>
        <w:t xml:space="preserve"> 1984. Photograph. Chicago. </w:t>
      </w:r>
      <w:r w:rsidRPr="00EA1E64">
        <w:rPr>
          <w:rFonts w:ascii="Times New Roman" w:hAnsi="Times New Roman" w:cs="Times New Roman"/>
          <w:b/>
          <w:i/>
          <w:iCs/>
          <w:color w:val="auto"/>
          <w:sz w:val="24"/>
          <w:szCs w:val="24"/>
          <w:shd w:val="clear" w:color="auto" w:fill="FFFFFF"/>
        </w:rPr>
        <w:t>Http://www.chicagomag.com/</w:t>
      </w:r>
      <w:r w:rsidRPr="00EA1E64">
        <w:rPr>
          <w:rFonts w:ascii="Times New Roman" w:hAnsi="Times New Roman" w:cs="Times New Roman"/>
          <w:b/>
          <w:color w:val="auto"/>
          <w:sz w:val="24"/>
          <w:szCs w:val="24"/>
          <w:shd w:val="clear" w:color="auto" w:fill="FFFFFF"/>
        </w:rPr>
        <w:t xml:space="preserve">. Chicago Magazine, 25 July 2013. </w:t>
      </w:r>
      <w:proofErr w:type="gramStart"/>
      <w:r w:rsidRPr="00EA1E64">
        <w:rPr>
          <w:rFonts w:ascii="Times New Roman" w:hAnsi="Times New Roman" w:cs="Times New Roman"/>
          <w:b/>
          <w:color w:val="auto"/>
          <w:sz w:val="24"/>
          <w:szCs w:val="24"/>
          <w:shd w:val="clear" w:color="auto" w:fill="FFFFFF"/>
        </w:rPr>
        <w:t>Web.</w:t>
      </w:r>
      <w:proofErr w:type="gramEnd"/>
      <w:r w:rsidRPr="00EA1E64">
        <w:rPr>
          <w:rFonts w:ascii="Times New Roman" w:hAnsi="Times New Roman" w:cs="Times New Roman"/>
          <w:b/>
          <w:color w:val="auto"/>
          <w:sz w:val="24"/>
          <w:szCs w:val="24"/>
          <w:shd w:val="clear" w:color="auto" w:fill="FFFFFF"/>
        </w:rPr>
        <w:t xml:space="preserve"> 2 Mar. 2014. &lt;</w:t>
      </w:r>
      <w:hyperlink r:id="rId8" w:history="1">
        <w:r w:rsidRPr="00EA1E64">
          <w:rPr>
            <w:rStyle w:val="Hyperlink"/>
            <w:rFonts w:ascii="Times New Roman" w:hAnsi="Times New Roman" w:cs="Times New Roman"/>
            <w:b/>
            <w:color w:val="auto"/>
            <w:sz w:val="24"/>
            <w:szCs w:val="24"/>
            <w:shd w:val="clear" w:color="auto" w:fill="FFFFFF"/>
          </w:rPr>
          <w:t>http://www.chicagomag.com/Chicago-Magazine/The-312/July-2013/In-Detroit-and-Chicago-the-Scars-of-Highways-and-Riots/</w:t>
        </w:r>
      </w:hyperlink>
      <w:r w:rsidRPr="00EA1E64">
        <w:rPr>
          <w:rFonts w:ascii="Times New Roman" w:hAnsi="Times New Roman" w:cs="Times New Roman"/>
          <w:b/>
          <w:color w:val="auto"/>
          <w:sz w:val="24"/>
          <w:szCs w:val="24"/>
          <w:shd w:val="clear" w:color="auto" w:fill="FFFFFF"/>
        </w:rPr>
        <w:t>&gt;.</w:t>
      </w:r>
    </w:p>
    <w:p w:rsidR="00C63B1A" w:rsidRPr="00EA1E64" w:rsidRDefault="00C63B1A" w:rsidP="00D2452A">
      <w:pPr>
        <w:pStyle w:val="normal0"/>
        <w:widowControl w:val="0"/>
        <w:rPr>
          <w:rFonts w:ascii="Times New Roman" w:hAnsi="Times New Roman" w:cs="Times New Roman"/>
          <w:color w:val="auto"/>
          <w:sz w:val="24"/>
          <w:szCs w:val="24"/>
        </w:rPr>
      </w:pPr>
      <w:r w:rsidRPr="00EA1E64">
        <w:rPr>
          <w:rFonts w:ascii="Times New Roman" w:hAnsi="Times New Roman" w:cs="Times New Roman"/>
          <w:color w:val="auto"/>
          <w:sz w:val="24"/>
          <w:szCs w:val="24"/>
        </w:rPr>
        <w:t xml:space="preserve">This photo shows the Robert Taylor Homes and the Dan Ryan Expressway, which </w:t>
      </w:r>
      <w:r w:rsidR="00D2452A" w:rsidRPr="00EA1E64">
        <w:rPr>
          <w:rFonts w:ascii="Times New Roman" w:hAnsi="Times New Roman" w:cs="Times New Roman"/>
          <w:color w:val="auto"/>
          <w:sz w:val="24"/>
          <w:szCs w:val="24"/>
        </w:rPr>
        <w:t>purposely kept this public housing site separate from the homes on the other side of the expressway.</w:t>
      </w:r>
    </w:p>
    <w:p w:rsidR="00C63B1A" w:rsidRPr="00EA1E64" w:rsidRDefault="00C63B1A" w:rsidP="008C6481">
      <w:pPr>
        <w:pStyle w:val="normal0"/>
        <w:widowControl w:val="0"/>
        <w:ind w:left="720" w:hanging="720"/>
        <w:rPr>
          <w:rFonts w:ascii="Times New Roman" w:hAnsi="Times New Roman" w:cs="Times New Roman"/>
          <w:b/>
          <w:color w:val="auto"/>
          <w:sz w:val="24"/>
          <w:szCs w:val="24"/>
        </w:rPr>
      </w:pPr>
    </w:p>
    <w:p w:rsidR="00B2344A" w:rsidRPr="00EA1E64" w:rsidRDefault="00B2344A" w:rsidP="008C6481">
      <w:pPr>
        <w:pStyle w:val="normal0"/>
        <w:widowControl w:val="0"/>
        <w:ind w:left="720" w:hanging="720"/>
        <w:rPr>
          <w:rFonts w:ascii="Times New Roman" w:hAnsi="Times New Roman" w:cs="Times New Roman"/>
          <w:b/>
          <w:color w:val="auto"/>
          <w:sz w:val="24"/>
          <w:szCs w:val="24"/>
        </w:rPr>
      </w:pPr>
      <w:r w:rsidRPr="00EA1E64">
        <w:rPr>
          <w:rFonts w:ascii="Times New Roman" w:hAnsi="Times New Roman" w:cs="Times New Roman"/>
          <w:b/>
          <w:color w:val="auto"/>
          <w:sz w:val="24"/>
          <w:szCs w:val="24"/>
          <w:shd w:val="clear" w:color="auto" w:fill="FFFFFF"/>
        </w:rPr>
        <w:t xml:space="preserve">Harley, J. </w:t>
      </w:r>
      <w:r w:rsidRPr="00EA1E64">
        <w:rPr>
          <w:rFonts w:ascii="Times New Roman" w:hAnsi="Times New Roman" w:cs="Times New Roman"/>
          <w:b/>
          <w:i/>
          <w:iCs/>
          <w:color w:val="auto"/>
          <w:sz w:val="24"/>
          <w:szCs w:val="24"/>
          <w:shd w:val="clear" w:color="auto" w:fill="FFFFFF"/>
        </w:rPr>
        <w:t>Cabrini Green Demolition</w:t>
      </w:r>
      <w:r w:rsidRPr="00EA1E64">
        <w:rPr>
          <w:rFonts w:ascii="Times New Roman" w:hAnsi="Times New Roman" w:cs="Times New Roman"/>
          <w:b/>
          <w:color w:val="auto"/>
          <w:sz w:val="24"/>
          <w:szCs w:val="24"/>
          <w:shd w:val="clear" w:color="auto" w:fill="FFFFFF"/>
        </w:rPr>
        <w:t xml:space="preserve">. </w:t>
      </w:r>
      <w:proofErr w:type="gramStart"/>
      <w:r w:rsidRPr="00EA1E64">
        <w:rPr>
          <w:rFonts w:ascii="Times New Roman" w:hAnsi="Times New Roman" w:cs="Times New Roman"/>
          <w:b/>
          <w:color w:val="auto"/>
          <w:sz w:val="24"/>
          <w:szCs w:val="24"/>
          <w:shd w:val="clear" w:color="auto" w:fill="FFFFFF"/>
        </w:rPr>
        <w:t>Digital image.</w:t>
      </w:r>
      <w:proofErr w:type="gramEnd"/>
      <w:r w:rsidRPr="00EA1E64">
        <w:rPr>
          <w:rFonts w:ascii="Times New Roman" w:hAnsi="Times New Roman" w:cs="Times New Roman"/>
          <w:b/>
          <w:color w:val="auto"/>
          <w:sz w:val="24"/>
          <w:szCs w:val="24"/>
          <w:shd w:val="clear" w:color="auto" w:fill="FFFFFF"/>
        </w:rPr>
        <w:t xml:space="preserve"> </w:t>
      </w:r>
      <w:proofErr w:type="spellStart"/>
      <w:proofErr w:type="gramStart"/>
      <w:r w:rsidRPr="00EA1E64">
        <w:rPr>
          <w:rFonts w:ascii="Times New Roman" w:hAnsi="Times New Roman" w:cs="Times New Roman"/>
          <w:b/>
          <w:color w:val="auto"/>
          <w:sz w:val="24"/>
          <w:szCs w:val="24"/>
          <w:shd w:val="clear" w:color="auto" w:fill="FFFFFF"/>
        </w:rPr>
        <w:t>N.p</w:t>
      </w:r>
      <w:proofErr w:type="spellEnd"/>
      <w:proofErr w:type="gramEnd"/>
      <w:r w:rsidRPr="00EA1E64">
        <w:rPr>
          <w:rFonts w:ascii="Times New Roman" w:hAnsi="Times New Roman" w:cs="Times New Roman"/>
          <w:b/>
          <w:color w:val="auto"/>
          <w:sz w:val="24"/>
          <w:szCs w:val="24"/>
          <w:shd w:val="clear" w:color="auto" w:fill="FFFFFF"/>
        </w:rPr>
        <w:t xml:space="preserve">., </w:t>
      </w:r>
      <w:proofErr w:type="spellStart"/>
      <w:r w:rsidRPr="00EA1E64">
        <w:rPr>
          <w:rFonts w:ascii="Times New Roman" w:hAnsi="Times New Roman" w:cs="Times New Roman"/>
          <w:b/>
          <w:color w:val="auto"/>
          <w:sz w:val="24"/>
          <w:szCs w:val="24"/>
          <w:shd w:val="clear" w:color="auto" w:fill="FFFFFF"/>
        </w:rPr>
        <w:t>n.d</w:t>
      </w:r>
      <w:proofErr w:type="spellEnd"/>
      <w:r w:rsidRPr="00EA1E64">
        <w:rPr>
          <w:rFonts w:ascii="Times New Roman" w:hAnsi="Times New Roman" w:cs="Times New Roman"/>
          <w:b/>
          <w:color w:val="auto"/>
          <w:sz w:val="24"/>
          <w:szCs w:val="24"/>
          <w:shd w:val="clear" w:color="auto" w:fill="FFFFFF"/>
        </w:rPr>
        <w:t>. Web. &lt;</w:t>
      </w:r>
      <w:hyperlink r:id="rId9" w:history="1">
        <w:r w:rsidRPr="00EA1E64">
          <w:rPr>
            <w:rStyle w:val="Hyperlink"/>
            <w:rFonts w:ascii="Times New Roman" w:hAnsi="Times New Roman" w:cs="Times New Roman"/>
            <w:b/>
            <w:color w:val="auto"/>
            <w:sz w:val="24"/>
            <w:szCs w:val="24"/>
            <w:shd w:val="clear" w:color="auto" w:fill="FFFFFF"/>
          </w:rPr>
          <w:t>http://www.urbaneyez.com/2011/05/cabrini-green-demolition/</w:t>
        </w:r>
      </w:hyperlink>
      <w:r w:rsidRPr="00EA1E64">
        <w:rPr>
          <w:rFonts w:ascii="Times New Roman" w:hAnsi="Times New Roman" w:cs="Times New Roman"/>
          <w:b/>
          <w:color w:val="auto"/>
          <w:sz w:val="24"/>
          <w:szCs w:val="24"/>
          <w:shd w:val="clear" w:color="auto" w:fill="FFFFFF"/>
        </w:rPr>
        <w:t>&gt;.</w:t>
      </w:r>
    </w:p>
    <w:p w:rsidR="00B2344A" w:rsidRPr="00EA1E64" w:rsidRDefault="00B2344A" w:rsidP="00B2344A">
      <w:pPr>
        <w:pStyle w:val="normal0"/>
        <w:widowControl w:val="0"/>
        <w:rPr>
          <w:rFonts w:ascii="Times New Roman" w:hAnsi="Times New Roman" w:cs="Times New Roman"/>
          <w:color w:val="auto"/>
          <w:sz w:val="24"/>
          <w:szCs w:val="24"/>
        </w:rPr>
      </w:pPr>
      <w:r w:rsidRPr="00EA1E64">
        <w:rPr>
          <w:rFonts w:ascii="Times New Roman" w:hAnsi="Times New Roman" w:cs="Times New Roman"/>
          <w:color w:val="auto"/>
          <w:sz w:val="24"/>
          <w:szCs w:val="24"/>
        </w:rPr>
        <w:t>This picture shows the destruction of the Cabrini Green homes, which was one of the sites in which tenants were being sent to live.</w:t>
      </w:r>
    </w:p>
    <w:p w:rsidR="00B2344A" w:rsidRPr="00EA1E64" w:rsidRDefault="00B2344A"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rPr>
        <w:t xml:space="preserve">Helen R. </w:t>
      </w:r>
      <w:proofErr w:type="spellStart"/>
      <w:r w:rsidRPr="00EA1E64">
        <w:rPr>
          <w:rFonts w:ascii="Times New Roman" w:eastAsia="Times New Roman" w:hAnsi="Times New Roman" w:cs="Times New Roman"/>
          <w:b/>
          <w:color w:val="auto"/>
          <w:sz w:val="24"/>
          <w:szCs w:val="24"/>
        </w:rPr>
        <w:t>Narusis</w:t>
      </w:r>
      <w:proofErr w:type="spellEnd"/>
      <w:r w:rsidRPr="00EA1E64">
        <w:rPr>
          <w:rFonts w:ascii="Times New Roman" w:eastAsia="Times New Roman" w:hAnsi="Times New Roman" w:cs="Times New Roman"/>
          <w:b/>
          <w:color w:val="auto"/>
          <w:sz w:val="24"/>
          <w:szCs w:val="24"/>
        </w:rPr>
        <w:t xml:space="preserve"> Notary Public, 8 December 1966, Affidavit, Special C</w:t>
      </w:r>
      <w:r w:rsidR="003423F4" w:rsidRPr="00EA1E64">
        <w:rPr>
          <w:rFonts w:ascii="Times New Roman" w:eastAsia="Times New Roman" w:hAnsi="Times New Roman" w:cs="Times New Roman"/>
          <w:b/>
          <w:color w:val="auto"/>
          <w:sz w:val="24"/>
          <w:szCs w:val="24"/>
        </w:rPr>
        <w:t xml:space="preserve">ollections, Richard J. Daley, </w:t>
      </w:r>
      <w:r w:rsidRPr="00EA1E64">
        <w:rPr>
          <w:rFonts w:ascii="Times New Roman" w:eastAsia="Times New Roman" w:hAnsi="Times New Roman" w:cs="Times New Roman"/>
          <w:b/>
          <w:color w:val="auto"/>
          <w:sz w:val="24"/>
          <w:szCs w:val="24"/>
        </w:rPr>
        <w:t>University of Illinois Chicago, Robert M. Fairfax’s Testimony.</w:t>
      </w:r>
      <w:proofErr w:type="gramEnd"/>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Robert’s testimony allows us to know information like how he applied for housing in </w:t>
      </w:r>
      <w:proofErr w:type="spellStart"/>
      <w:r w:rsidRPr="00EA1E64">
        <w:rPr>
          <w:rFonts w:ascii="Times New Roman" w:eastAsia="Times New Roman" w:hAnsi="Times New Roman" w:cs="Times New Roman"/>
          <w:color w:val="auto"/>
          <w:sz w:val="24"/>
          <w:szCs w:val="24"/>
          <w:highlight w:val="white"/>
        </w:rPr>
        <w:t>Altgeld</w:t>
      </w:r>
      <w:proofErr w:type="spellEnd"/>
      <w:r w:rsidRPr="00EA1E64">
        <w:rPr>
          <w:rFonts w:ascii="Times New Roman" w:eastAsia="Times New Roman" w:hAnsi="Times New Roman" w:cs="Times New Roman"/>
          <w:color w:val="auto"/>
          <w:sz w:val="24"/>
          <w:szCs w:val="24"/>
          <w:highlight w:val="white"/>
        </w:rPr>
        <w:t xml:space="preserve"> Gardens, as it was his only option. The CHA didn’t permit him to be housed elsewhere.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rPr>
        <w:t xml:space="preserve">Helen R. </w:t>
      </w:r>
      <w:proofErr w:type="spellStart"/>
      <w:r w:rsidRPr="00EA1E64">
        <w:rPr>
          <w:rFonts w:ascii="Times New Roman" w:eastAsia="Times New Roman" w:hAnsi="Times New Roman" w:cs="Times New Roman"/>
          <w:b/>
          <w:color w:val="auto"/>
          <w:sz w:val="24"/>
          <w:szCs w:val="24"/>
        </w:rPr>
        <w:t>Narusis</w:t>
      </w:r>
      <w:proofErr w:type="spellEnd"/>
      <w:r w:rsidRPr="00EA1E64">
        <w:rPr>
          <w:rFonts w:ascii="Times New Roman" w:eastAsia="Times New Roman" w:hAnsi="Times New Roman" w:cs="Times New Roman"/>
          <w:b/>
          <w:color w:val="auto"/>
          <w:sz w:val="24"/>
          <w:szCs w:val="24"/>
        </w:rPr>
        <w:t xml:space="preserve"> Notary Public, 8 December 1966, Affidavit, Special </w:t>
      </w:r>
      <w:r w:rsidR="008C6481" w:rsidRPr="00EA1E64">
        <w:rPr>
          <w:rFonts w:ascii="Times New Roman" w:eastAsia="Times New Roman" w:hAnsi="Times New Roman" w:cs="Times New Roman"/>
          <w:b/>
          <w:color w:val="auto"/>
          <w:sz w:val="24"/>
          <w:szCs w:val="24"/>
        </w:rPr>
        <w:t>Collections, Richard J. Daley,</w:t>
      </w:r>
      <w:r w:rsidRPr="00EA1E64">
        <w:rPr>
          <w:rFonts w:ascii="Times New Roman" w:eastAsia="Times New Roman" w:hAnsi="Times New Roman" w:cs="Times New Roman"/>
          <w:b/>
          <w:color w:val="auto"/>
          <w:sz w:val="24"/>
          <w:szCs w:val="24"/>
        </w:rPr>
        <w:t xml:space="preserve"> University of Illinois Chicago, </w:t>
      </w:r>
      <w:proofErr w:type="spellStart"/>
      <w:r w:rsidRPr="00EA1E64">
        <w:rPr>
          <w:rFonts w:ascii="Times New Roman" w:eastAsia="Times New Roman" w:hAnsi="Times New Roman" w:cs="Times New Roman"/>
          <w:b/>
          <w:color w:val="auto"/>
          <w:sz w:val="24"/>
          <w:szCs w:val="24"/>
        </w:rPr>
        <w:t>Doreatha</w:t>
      </w:r>
      <w:proofErr w:type="spellEnd"/>
      <w:r w:rsidRPr="00EA1E64">
        <w:rPr>
          <w:rFonts w:ascii="Times New Roman" w:eastAsia="Times New Roman" w:hAnsi="Times New Roman" w:cs="Times New Roman"/>
          <w:b/>
          <w:color w:val="auto"/>
          <w:sz w:val="24"/>
          <w:szCs w:val="24"/>
        </w:rPr>
        <w:t xml:space="preserve"> Crenshaw’s Testimony.</w:t>
      </w:r>
      <w:proofErr w:type="gramEnd"/>
    </w:p>
    <w:p w:rsidR="009C5B3D" w:rsidRPr="00EA1E64" w:rsidRDefault="001C14AE" w:rsidP="008C6481">
      <w:pPr>
        <w:pStyle w:val="normal0"/>
        <w:widowControl w:val="0"/>
        <w:rPr>
          <w:rFonts w:ascii="Times New Roman" w:hAnsi="Times New Roman" w:cs="Times New Roman"/>
          <w:color w:val="auto"/>
          <w:sz w:val="24"/>
          <w:szCs w:val="24"/>
        </w:rPr>
      </w:pPr>
      <w:proofErr w:type="spellStart"/>
      <w:r w:rsidRPr="00EA1E64">
        <w:rPr>
          <w:rFonts w:ascii="Times New Roman" w:eastAsia="Times New Roman" w:hAnsi="Times New Roman" w:cs="Times New Roman"/>
          <w:color w:val="auto"/>
          <w:sz w:val="24"/>
          <w:szCs w:val="24"/>
          <w:highlight w:val="white"/>
        </w:rPr>
        <w:t>Doreatha’s</w:t>
      </w:r>
      <w:proofErr w:type="spellEnd"/>
      <w:r w:rsidRPr="00EA1E64">
        <w:rPr>
          <w:rFonts w:ascii="Times New Roman" w:eastAsia="Times New Roman" w:hAnsi="Times New Roman" w:cs="Times New Roman"/>
          <w:color w:val="auto"/>
          <w:sz w:val="24"/>
          <w:szCs w:val="24"/>
          <w:highlight w:val="white"/>
        </w:rPr>
        <w:t xml:space="preserve"> testimony contains information like how she filed an application for public housing to CHA in 1955 and requested transfer in 1962 to Washington Park Homes but was denied because it was in an all-white neighborhood.</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Jacqueline Fraser, December 1974, Housing In Chicago: Issues and So</w:t>
      </w:r>
      <w:r w:rsidR="008C6481" w:rsidRPr="00EA1E64">
        <w:rPr>
          <w:rFonts w:ascii="Times New Roman" w:eastAsia="Times New Roman" w:hAnsi="Times New Roman" w:cs="Times New Roman"/>
          <w:b/>
          <w:color w:val="auto"/>
          <w:sz w:val="24"/>
          <w:szCs w:val="24"/>
        </w:rPr>
        <w:t xml:space="preserve">lutions, Special Collections, </w:t>
      </w:r>
      <w:r w:rsidRPr="00EA1E64">
        <w:rPr>
          <w:rFonts w:ascii="Times New Roman" w:eastAsia="Times New Roman" w:hAnsi="Times New Roman" w:cs="Times New Roman"/>
          <w:b/>
          <w:color w:val="auto"/>
          <w:sz w:val="24"/>
          <w:szCs w:val="24"/>
        </w:rPr>
        <w:t>Richard J Daley Library, University of Illinois, Chicago, Research Monograph.</w:t>
      </w:r>
    </w:p>
    <w:p w:rsidR="009C5B3D" w:rsidRPr="00EA1E64" w:rsidRDefault="001C14AE" w:rsidP="005B785B">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lastRenderedPageBreak/>
        <w:t xml:space="preserve">This was a research monograph pamphlet that showed the ways in which blacks in Chicago paid greater percentage of their incomes for homes and rent than the whites did. The monograph includes information on the Fair Housing Act of 1949 vs. Title VIII of the Civil Rights Act (Federal Fair Housing Law) and how it stated that blacks and other minorities were restricted to segregated and inadequate housing facilities. It also included a 1970 census which concluded that blacks occupy the oldest, most unsafe, and most inadequate housing. </w:t>
      </w:r>
    </w:p>
    <w:p w:rsidR="005B785B" w:rsidRPr="00EA1E64" w:rsidRDefault="005B785B" w:rsidP="005B785B">
      <w:pPr>
        <w:pStyle w:val="normal0"/>
        <w:widowControl w:val="0"/>
        <w:rPr>
          <w:rFonts w:ascii="Times New Roman" w:hAnsi="Times New Roman" w:cs="Times New Roman"/>
          <w:color w:val="auto"/>
          <w:sz w:val="24"/>
          <w:szCs w:val="24"/>
        </w:rPr>
      </w:pPr>
    </w:p>
    <w:p w:rsidR="005B785B" w:rsidRPr="00EA1E64" w:rsidRDefault="005B785B" w:rsidP="005B785B">
      <w:pPr>
        <w:pStyle w:val="NormalWeb"/>
        <w:spacing w:before="0" w:beforeAutospacing="0" w:after="0" w:afterAutospacing="0"/>
        <w:ind w:left="720" w:hanging="720"/>
        <w:rPr>
          <w:b/>
          <w:bCs/>
          <w:shd w:val="clear" w:color="auto" w:fill="FFFFFF"/>
        </w:rPr>
      </w:pPr>
      <w:r w:rsidRPr="00EA1E64">
        <w:rPr>
          <w:b/>
          <w:bCs/>
          <w:shd w:val="clear" w:color="auto" w:fill="FFFFFF"/>
        </w:rPr>
        <w:t xml:space="preserve">Kale, Walter. With drab exteriors and chain-link fences on the balconies, high-rise projects like the Robert Taylor Homes came to be seen by many residents and by outsiders as prisons for the poor. </w:t>
      </w:r>
      <w:proofErr w:type="gramStart"/>
      <w:r w:rsidRPr="00EA1E64">
        <w:rPr>
          <w:b/>
          <w:bCs/>
          <w:shd w:val="clear" w:color="auto" w:fill="FFFFFF"/>
        </w:rPr>
        <w:t>Digital image.</w:t>
      </w:r>
      <w:proofErr w:type="gramEnd"/>
      <w:r w:rsidRPr="00EA1E64">
        <w:rPr>
          <w:b/>
          <w:bCs/>
          <w:shd w:val="clear" w:color="auto" w:fill="FFFFFF"/>
        </w:rPr>
        <w:t xml:space="preserve"> </w:t>
      </w:r>
      <w:proofErr w:type="gramStart"/>
      <w:r w:rsidRPr="00EA1E64">
        <w:rPr>
          <w:b/>
          <w:bCs/>
          <w:i/>
          <w:iCs/>
          <w:shd w:val="clear" w:color="auto" w:fill="FFFFFF"/>
        </w:rPr>
        <w:t>Robert Taylor Homes Public-Housing Project</w:t>
      </w:r>
      <w:r w:rsidRPr="00EA1E64">
        <w:rPr>
          <w:b/>
          <w:bCs/>
          <w:shd w:val="clear" w:color="auto" w:fill="FFFFFF"/>
        </w:rPr>
        <w:t>.</w:t>
      </w:r>
      <w:proofErr w:type="gramEnd"/>
      <w:r w:rsidRPr="00EA1E64">
        <w:rPr>
          <w:b/>
          <w:bCs/>
          <w:shd w:val="clear" w:color="auto" w:fill="FFFFFF"/>
        </w:rPr>
        <w:t xml:space="preserve"> </w:t>
      </w:r>
      <w:proofErr w:type="gramStart"/>
      <w:r w:rsidRPr="00EA1E64">
        <w:rPr>
          <w:b/>
          <w:bCs/>
          <w:shd w:val="clear" w:color="auto" w:fill="FFFFFF"/>
        </w:rPr>
        <w:t xml:space="preserve">Chicago Tribune, </w:t>
      </w:r>
      <w:proofErr w:type="spellStart"/>
      <w:r w:rsidRPr="00EA1E64">
        <w:rPr>
          <w:b/>
          <w:bCs/>
          <w:shd w:val="clear" w:color="auto" w:fill="FFFFFF"/>
        </w:rPr>
        <w:t>n.d</w:t>
      </w:r>
      <w:proofErr w:type="spellEnd"/>
      <w:r w:rsidRPr="00EA1E64">
        <w:rPr>
          <w:b/>
          <w:bCs/>
          <w:shd w:val="clear" w:color="auto" w:fill="FFFFFF"/>
        </w:rPr>
        <w:t>. Web.</w:t>
      </w:r>
      <w:proofErr w:type="gramEnd"/>
      <w:r w:rsidRPr="00EA1E64">
        <w:rPr>
          <w:b/>
          <w:bCs/>
          <w:shd w:val="clear" w:color="auto" w:fill="FFFFFF"/>
        </w:rPr>
        <w:t xml:space="preserve"> &lt;</w:t>
      </w:r>
      <w:r w:rsidRPr="00EA1E64">
        <w:rPr>
          <w:b/>
        </w:rPr>
        <w:t xml:space="preserve"> </w:t>
      </w:r>
      <w:hyperlink r:id="rId10" w:history="1">
        <w:r w:rsidRPr="00EA1E64">
          <w:rPr>
            <w:rStyle w:val="Hyperlink"/>
            <w:b/>
            <w:bCs/>
            <w:color w:val="auto"/>
            <w:shd w:val="clear" w:color="auto" w:fill="FFFFFF"/>
          </w:rPr>
          <w:t>http://www.trbimg.com/img-4f3d726c/turbine/chi-150boy20080827120635/500</w:t>
        </w:r>
      </w:hyperlink>
      <w:r w:rsidRPr="00EA1E64">
        <w:rPr>
          <w:b/>
          <w:bCs/>
          <w:shd w:val="clear" w:color="auto" w:fill="FFFFFF"/>
        </w:rPr>
        <w:t xml:space="preserve"> &gt;.</w:t>
      </w:r>
    </w:p>
    <w:p w:rsidR="005B785B" w:rsidRDefault="005B785B" w:rsidP="005B785B">
      <w:pPr>
        <w:pStyle w:val="normal0"/>
        <w:widowControl w:val="0"/>
        <w:rPr>
          <w:rFonts w:ascii="Times New Roman" w:hAnsi="Times New Roman" w:cs="Times New Roman"/>
          <w:color w:val="auto"/>
          <w:sz w:val="24"/>
          <w:szCs w:val="24"/>
        </w:rPr>
      </w:pPr>
      <w:r w:rsidRPr="00EA1E64">
        <w:rPr>
          <w:rFonts w:ascii="Times New Roman" w:hAnsi="Times New Roman" w:cs="Times New Roman"/>
          <w:color w:val="auto"/>
          <w:sz w:val="24"/>
          <w:szCs w:val="24"/>
        </w:rPr>
        <w:t>We simply used this picture to show a boy holding onto a fence in a very dirty place in the living situations part of our website.</w:t>
      </w:r>
    </w:p>
    <w:p w:rsidR="009C51E9" w:rsidRDefault="009C51E9" w:rsidP="005B785B">
      <w:pPr>
        <w:pStyle w:val="normal0"/>
        <w:widowControl w:val="0"/>
        <w:rPr>
          <w:rFonts w:ascii="Times New Roman" w:hAnsi="Times New Roman" w:cs="Times New Roman"/>
          <w:color w:val="auto"/>
          <w:sz w:val="24"/>
          <w:szCs w:val="24"/>
        </w:rPr>
      </w:pPr>
    </w:p>
    <w:p w:rsidR="009C51E9" w:rsidRPr="009C51E9" w:rsidRDefault="009C51E9" w:rsidP="009C51E9">
      <w:pPr>
        <w:pStyle w:val="NormalWeb"/>
        <w:spacing w:before="0" w:beforeAutospacing="0" w:after="0" w:afterAutospacing="0"/>
        <w:ind w:left="720" w:hanging="720"/>
      </w:pPr>
      <w:proofErr w:type="gramStart"/>
      <w:r w:rsidRPr="009C51E9">
        <w:rPr>
          <w:b/>
          <w:bCs/>
          <w:color w:val="000000"/>
        </w:rPr>
        <w:t>Kidney, James A. "Sad Saga of Jim Crow."</w:t>
      </w:r>
      <w:proofErr w:type="gramEnd"/>
      <w:r w:rsidRPr="009C51E9">
        <w:rPr>
          <w:b/>
          <w:bCs/>
          <w:color w:val="000000"/>
        </w:rPr>
        <w:t xml:space="preserve"> </w:t>
      </w:r>
      <w:r w:rsidRPr="009C51E9">
        <w:rPr>
          <w:b/>
          <w:bCs/>
          <w:i/>
          <w:iCs/>
          <w:color w:val="000000"/>
        </w:rPr>
        <w:t>Chicago Defender</w:t>
      </w:r>
      <w:r w:rsidRPr="009C51E9">
        <w:rPr>
          <w:b/>
          <w:bCs/>
          <w:color w:val="000000"/>
        </w:rPr>
        <w:t xml:space="preserve"> 7 Apr. 1975. Print. &lt;</w:t>
      </w:r>
      <w:hyperlink r:id="rId11" w:history="1">
        <w:r w:rsidRPr="009C51E9">
          <w:rPr>
            <w:rStyle w:val="Hyperlink"/>
            <w:b/>
            <w:bCs/>
            <w:color w:val="000000"/>
          </w:rPr>
          <w:t>http://gatekeeper.chipublib.org/login?url=http://search.proquest.com/docview/194022368?accountid=303</w:t>
        </w:r>
      </w:hyperlink>
      <w:r w:rsidRPr="009C51E9">
        <w:rPr>
          <w:b/>
          <w:bCs/>
          <w:color w:val="000000"/>
        </w:rPr>
        <w:t>&gt;</w:t>
      </w:r>
    </w:p>
    <w:p w:rsidR="009C51E9" w:rsidRPr="009C51E9" w:rsidRDefault="009C51E9" w:rsidP="009C51E9">
      <w:pPr>
        <w:pStyle w:val="normal0"/>
        <w:widowControl w:val="0"/>
        <w:rPr>
          <w:rFonts w:ascii="Times New Roman" w:hAnsi="Times New Roman" w:cs="Times New Roman"/>
          <w:color w:val="auto"/>
          <w:sz w:val="24"/>
          <w:szCs w:val="24"/>
        </w:rPr>
      </w:pPr>
      <w:r w:rsidRPr="009C51E9">
        <w:rPr>
          <w:rFonts w:ascii="Times New Roman" w:hAnsi="Times New Roman" w:cs="Times New Roman"/>
          <w:sz w:val="24"/>
          <w:szCs w:val="24"/>
        </w:rPr>
        <w:t>This newspaper article helped us highlight how people sympathized with the plaintiffs and their living situation. Because this article was from the Chicago Defender, a primarily African-American targeted newspaper article, the plaintiffs received more sympathy than from a newspaper, such as the Chicago Tribune.</w:t>
      </w:r>
    </w:p>
    <w:p w:rsidR="005B785B" w:rsidRPr="00EA1E64" w:rsidRDefault="005B785B" w:rsidP="008C6481">
      <w:pPr>
        <w:pStyle w:val="normal0"/>
        <w:widowControl w:val="0"/>
        <w:ind w:left="720" w:hanging="720"/>
        <w:rPr>
          <w:rFonts w:ascii="Times New Roman" w:hAnsi="Times New Roman" w:cs="Times New Roman"/>
          <w:color w:val="auto"/>
          <w:sz w:val="24"/>
          <w:szCs w:val="24"/>
        </w:rPr>
      </w:pPr>
    </w:p>
    <w:p w:rsidR="00791BD0" w:rsidRPr="00EA1E64" w:rsidRDefault="00791BD0" w:rsidP="008C6481">
      <w:pPr>
        <w:pStyle w:val="normal0"/>
        <w:widowControl w:val="0"/>
        <w:ind w:left="720" w:hanging="720"/>
        <w:rPr>
          <w:rFonts w:ascii="Times New Roman" w:hAnsi="Times New Roman" w:cs="Times New Roman"/>
          <w:b/>
          <w:color w:val="auto"/>
          <w:sz w:val="24"/>
          <w:szCs w:val="24"/>
        </w:rPr>
      </w:pPr>
      <w:proofErr w:type="spellStart"/>
      <w:r w:rsidRPr="00EA1E64">
        <w:rPr>
          <w:rFonts w:ascii="Times New Roman" w:hAnsi="Times New Roman" w:cs="Times New Roman"/>
          <w:b/>
          <w:color w:val="auto"/>
          <w:sz w:val="24"/>
          <w:szCs w:val="24"/>
        </w:rPr>
        <w:t>Lambertson</w:t>
      </w:r>
      <w:proofErr w:type="spellEnd"/>
      <w:r w:rsidRPr="00EA1E64">
        <w:rPr>
          <w:rFonts w:ascii="Times New Roman" w:hAnsi="Times New Roman" w:cs="Times New Roman"/>
          <w:b/>
          <w:color w:val="auto"/>
          <w:sz w:val="24"/>
          <w:szCs w:val="24"/>
        </w:rPr>
        <w:t xml:space="preserve">, Andre. A pregnant woman looks out the window at the Robert Taylor Homes projects in Chicago. </w:t>
      </w:r>
      <w:proofErr w:type="gramStart"/>
      <w:r w:rsidRPr="00EA1E64">
        <w:rPr>
          <w:rFonts w:ascii="Times New Roman" w:hAnsi="Times New Roman" w:cs="Times New Roman"/>
          <w:b/>
          <w:color w:val="auto"/>
          <w:sz w:val="24"/>
          <w:szCs w:val="24"/>
        </w:rPr>
        <w:t>Digital image.</w:t>
      </w:r>
      <w:proofErr w:type="gramEnd"/>
      <w:r w:rsidRPr="00EA1E64">
        <w:rPr>
          <w:rFonts w:ascii="Times New Roman" w:hAnsi="Times New Roman" w:cs="Times New Roman"/>
          <w:b/>
          <w:color w:val="auto"/>
          <w:sz w:val="24"/>
          <w:szCs w:val="24"/>
        </w:rPr>
        <w:t xml:space="preserve"> </w:t>
      </w:r>
      <w:r w:rsidRPr="00EA1E64">
        <w:rPr>
          <w:rFonts w:ascii="Times New Roman" w:hAnsi="Times New Roman" w:cs="Times New Roman"/>
          <w:b/>
          <w:i/>
          <w:iCs/>
          <w:color w:val="auto"/>
          <w:sz w:val="24"/>
          <w:szCs w:val="24"/>
        </w:rPr>
        <w:t xml:space="preserve">A Photographer’s Journey Begins </w:t>
      </w:r>
      <w:proofErr w:type="gramStart"/>
      <w:r w:rsidRPr="00EA1E64">
        <w:rPr>
          <w:rFonts w:ascii="Times New Roman" w:hAnsi="Times New Roman" w:cs="Times New Roman"/>
          <w:b/>
          <w:i/>
          <w:iCs/>
          <w:color w:val="auto"/>
          <w:sz w:val="24"/>
          <w:szCs w:val="24"/>
        </w:rPr>
        <w:t>With</w:t>
      </w:r>
      <w:proofErr w:type="gramEnd"/>
      <w:r w:rsidRPr="00EA1E64">
        <w:rPr>
          <w:rFonts w:ascii="Times New Roman" w:hAnsi="Times New Roman" w:cs="Times New Roman"/>
          <w:b/>
          <w:i/>
          <w:iCs/>
          <w:color w:val="auto"/>
          <w:sz w:val="24"/>
          <w:szCs w:val="24"/>
        </w:rPr>
        <w:t xml:space="preserve"> a Coffin</w:t>
      </w:r>
      <w:r w:rsidR="003423F4" w:rsidRPr="00EA1E64">
        <w:rPr>
          <w:rFonts w:ascii="Times New Roman" w:hAnsi="Times New Roman" w:cs="Times New Roman"/>
          <w:b/>
          <w:color w:val="auto"/>
          <w:sz w:val="24"/>
          <w:szCs w:val="24"/>
        </w:rPr>
        <w:t xml:space="preserve">. </w:t>
      </w:r>
      <w:proofErr w:type="spellStart"/>
      <w:proofErr w:type="gramStart"/>
      <w:r w:rsidR="003423F4" w:rsidRPr="00EA1E64">
        <w:rPr>
          <w:rFonts w:ascii="Times New Roman" w:hAnsi="Times New Roman" w:cs="Times New Roman"/>
          <w:b/>
          <w:color w:val="auto"/>
          <w:sz w:val="24"/>
          <w:szCs w:val="24"/>
        </w:rPr>
        <w:t>N.p</w:t>
      </w:r>
      <w:proofErr w:type="spellEnd"/>
      <w:proofErr w:type="gramEnd"/>
      <w:r w:rsidR="003423F4" w:rsidRPr="00EA1E64">
        <w:rPr>
          <w:rFonts w:ascii="Times New Roman" w:hAnsi="Times New Roman" w:cs="Times New Roman"/>
          <w:b/>
          <w:color w:val="auto"/>
          <w:sz w:val="24"/>
          <w:szCs w:val="24"/>
        </w:rPr>
        <w:t xml:space="preserve">., </w:t>
      </w:r>
      <w:proofErr w:type="spellStart"/>
      <w:r w:rsidR="003423F4" w:rsidRPr="00EA1E64">
        <w:rPr>
          <w:rFonts w:ascii="Times New Roman" w:hAnsi="Times New Roman" w:cs="Times New Roman"/>
          <w:b/>
          <w:color w:val="auto"/>
          <w:sz w:val="24"/>
          <w:szCs w:val="24"/>
        </w:rPr>
        <w:t>n.d</w:t>
      </w:r>
      <w:proofErr w:type="spellEnd"/>
      <w:r w:rsidR="003423F4" w:rsidRPr="00EA1E64">
        <w:rPr>
          <w:rFonts w:ascii="Times New Roman" w:hAnsi="Times New Roman" w:cs="Times New Roman"/>
          <w:b/>
          <w:color w:val="auto"/>
          <w:sz w:val="24"/>
          <w:szCs w:val="24"/>
        </w:rPr>
        <w:t xml:space="preserve">. Web. </w:t>
      </w:r>
      <w:r w:rsidRPr="00EA1E64">
        <w:rPr>
          <w:rFonts w:ascii="Times New Roman" w:hAnsi="Times New Roman" w:cs="Times New Roman"/>
          <w:b/>
          <w:color w:val="auto"/>
          <w:sz w:val="24"/>
          <w:szCs w:val="24"/>
        </w:rPr>
        <w:t>&lt;</w:t>
      </w:r>
      <w:hyperlink r:id="rId12" w:history="1">
        <w:r w:rsidRPr="00EA1E64">
          <w:rPr>
            <w:rStyle w:val="Hyperlink"/>
            <w:rFonts w:ascii="Times New Roman" w:hAnsi="Times New Roman" w:cs="Times New Roman"/>
            <w:b/>
            <w:color w:val="auto"/>
            <w:sz w:val="24"/>
            <w:szCs w:val="24"/>
          </w:rPr>
          <w:t>http://www.nieman.harvard.edu/assets/Image/Nieman%20Reports/Images%20by%20Issue/Fall%202001/44p078.jpg</w:t>
        </w:r>
      </w:hyperlink>
      <w:r w:rsidRPr="00EA1E64">
        <w:rPr>
          <w:rFonts w:ascii="Times New Roman" w:hAnsi="Times New Roman" w:cs="Times New Roman"/>
          <w:b/>
          <w:color w:val="auto"/>
          <w:sz w:val="24"/>
          <w:szCs w:val="24"/>
        </w:rPr>
        <w:t>&gt;.</w:t>
      </w:r>
    </w:p>
    <w:p w:rsidR="00791BD0" w:rsidRPr="00EA1E64" w:rsidRDefault="00791BD0" w:rsidP="00791BD0">
      <w:pPr>
        <w:pStyle w:val="normal0"/>
        <w:widowControl w:val="0"/>
        <w:rPr>
          <w:rFonts w:ascii="Times New Roman" w:hAnsi="Times New Roman" w:cs="Times New Roman"/>
          <w:color w:val="auto"/>
          <w:sz w:val="24"/>
          <w:szCs w:val="24"/>
        </w:rPr>
      </w:pPr>
      <w:r w:rsidRPr="00EA1E64">
        <w:rPr>
          <w:rFonts w:ascii="Times New Roman" w:hAnsi="Times New Roman" w:cs="Times New Roman"/>
          <w:color w:val="auto"/>
          <w:sz w:val="24"/>
          <w:szCs w:val="24"/>
        </w:rPr>
        <w:t>This picture depicts a pregnant woman and it also shows the inside the inside of her home, which is seen to be very unpleasant and dirty.</w:t>
      </w:r>
    </w:p>
    <w:p w:rsidR="00791BD0" w:rsidRPr="00EA1E64" w:rsidRDefault="00791BD0"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F262D7">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Laura Washington, April 1982, </w:t>
      </w:r>
      <w:proofErr w:type="gramStart"/>
      <w:r w:rsidRPr="00EA1E64">
        <w:rPr>
          <w:rFonts w:ascii="Times New Roman" w:eastAsia="Times New Roman" w:hAnsi="Times New Roman" w:cs="Times New Roman"/>
          <w:b/>
          <w:color w:val="auto"/>
          <w:sz w:val="24"/>
          <w:szCs w:val="24"/>
        </w:rPr>
        <w:t>The</w:t>
      </w:r>
      <w:proofErr w:type="gramEnd"/>
      <w:r w:rsidRPr="00EA1E64">
        <w:rPr>
          <w:rFonts w:ascii="Times New Roman" w:eastAsia="Times New Roman" w:hAnsi="Times New Roman" w:cs="Times New Roman"/>
          <w:b/>
          <w:color w:val="auto"/>
          <w:sz w:val="24"/>
          <w:szCs w:val="24"/>
        </w:rPr>
        <w:t xml:space="preserve"> Chicago Reporter, CHA Familie</w:t>
      </w:r>
      <w:r w:rsidR="008C6481" w:rsidRPr="00EA1E64">
        <w:rPr>
          <w:rFonts w:ascii="Times New Roman" w:eastAsia="Times New Roman" w:hAnsi="Times New Roman" w:cs="Times New Roman"/>
          <w:b/>
          <w:color w:val="auto"/>
          <w:sz w:val="24"/>
          <w:szCs w:val="24"/>
        </w:rPr>
        <w:t xml:space="preserve">s: ‘Despite Problems, Life is </w:t>
      </w:r>
      <w:r w:rsidRPr="00EA1E64">
        <w:rPr>
          <w:rFonts w:ascii="Times New Roman" w:eastAsia="Times New Roman" w:hAnsi="Times New Roman" w:cs="Times New Roman"/>
          <w:b/>
          <w:color w:val="auto"/>
          <w:sz w:val="24"/>
          <w:szCs w:val="24"/>
        </w:rPr>
        <w:t>Better in the Suburbs’, Special Collections, Richard J Daley Library, University of Illinois, Chicago, Article.</w:t>
      </w:r>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article contains information useful for examining what happened after the CHA vs. Gautreaux case. It shows how families moved to the suburbs as a result. Also examines a woman’s story about how she and her children lived in public housing and how it changed.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B2344A" w:rsidRPr="00EA1E64" w:rsidRDefault="00B2344A" w:rsidP="00B2344A">
      <w:pPr>
        <w:pStyle w:val="NormalWeb"/>
        <w:spacing w:before="0" w:beforeAutospacing="0" w:after="0" w:afterAutospacing="0"/>
        <w:ind w:left="720" w:hanging="720"/>
        <w:rPr>
          <w:b/>
        </w:rPr>
      </w:pPr>
      <w:proofErr w:type="gramStart"/>
      <w:r w:rsidRPr="00EA1E64">
        <w:rPr>
          <w:b/>
          <w:shd w:val="clear" w:color="auto" w:fill="FFFFFF"/>
        </w:rPr>
        <w:t>Life in Cabrini Green.</w:t>
      </w:r>
      <w:proofErr w:type="gramEnd"/>
      <w:r w:rsidRPr="00EA1E64">
        <w:rPr>
          <w:b/>
          <w:shd w:val="clear" w:color="auto" w:fill="FFFFFF"/>
        </w:rPr>
        <w:t xml:space="preserve"> </w:t>
      </w:r>
      <w:proofErr w:type="gramStart"/>
      <w:r w:rsidRPr="00EA1E64">
        <w:rPr>
          <w:b/>
          <w:shd w:val="clear" w:color="auto" w:fill="FFFFFF"/>
        </w:rPr>
        <w:t>Digital image.</w:t>
      </w:r>
      <w:proofErr w:type="gramEnd"/>
      <w:r w:rsidRPr="00EA1E64">
        <w:rPr>
          <w:b/>
          <w:shd w:val="clear" w:color="auto" w:fill="FFFFFF"/>
        </w:rPr>
        <w:t xml:space="preserve"> </w:t>
      </w:r>
      <w:proofErr w:type="spellStart"/>
      <w:proofErr w:type="gramStart"/>
      <w:r w:rsidRPr="00EA1E64">
        <w:rPr>
          <w:b/>
          <w:shd w:val="clear" w:color="auto" w:fill="FFFFFF"/>
        </w:rPr>
        <w:t>N.p</w:t>
      </w:r>
      <w:proofErr w:type="spellEnd"/>
      <w:proofErr w:type="gramEnd"/>
      <w:r w:rsidRPr="00EA1E64">
        <w:rPr>
          <w:b/>
          <w:shd w:val="clear" w:color="auto" w:fill="FFFFFF"/>
        </w:rPr>
        <w:t xml:space="preserve">., </w:t>
      </w:r>
      <w:proofErr w:type="spellStart"/>
      <w:r w:rsidRPr="00EA1E64">
        <w:rPr>
          <w:b/>
          <w:shd w:val="clear" w:color="auto" w:fill="FFFFFF"/>
        </w:rPr>
        <w:t>n.d</w:t>
      </w:r>
      <w:proofErr w:type="spellEnd"/>
      <w:r w:rsidRPr="00EA1E64">
        <w:rPr>
          <w:b/>
          <w:shd w:val="clear" w:color="auto" w:fill="FFFFFF"/>
        </w:rPr>
        <w:t>. Web. 2 Mar. 2014. &lt;</w:t>
      </w:r>
      <w:hyperlink r:id="rId13" w:history="1">
        <w:r w:rsidRPr="00EA1E64">
          <w:rPr>
            <w:rStyle w:val="Hyperlink"/>
            <w:b/>
            <w:color w:val="auto"/>
            <w:shd w:val="clear" w:color="auto" w:fill="FFFFFF"/>
          </w:rPr>
          <w:t>http://cdn2-b.examiner.com/sites/default/files/styles/image_content_width/hash/de/81/de81c367c0bda83038aece4c87751f1a.jpg?itok=9J8kKhCT</w:t>
        </w:r>
      </w:hyperlink>
      <w:r w:rsidRPr="00EA1E64">
        <w:rPr>
          <w:b/>
          <w:shd w:val="clear" w:color="auto" w:fill="FFFFFF"/>
        </w:rPr>
        <w:t xml:space="preserve">&gt;. </w:t>
      </w:r>
    </w:p>
    <w:p w:rsidR="00B2344A" w:rsidRDefault="00B2344A" w:rsidP="007B596C">
      <w:pPr>
        <w:pStyle w:val="NormalWeb"/>
        <w:spacing w:before="0" w:beforeAutospacing="0" w:after="0" w:afterAutospacing="0"/>
        <w:rPr>
          <w:shd w:val="clear" w:color="auto" w:fill="FFFFFF"/>
        </w:rPr>
      </w:pPr>
      <w:r w:rsidRPr="00EA1E64">
        <w:rPr>
          <w:shd w:val="clear" w:color="auto" w:fill="FFFFFF"/>
        </w:rPr>
        <w:t>This image depicts the bitterness and depression associated with living in Cabrini Green.</w:t>
      </w:r>
    </w:p>
    <w:p w:rsidR="009C51E9" w:rsidRDefault="009C51E9" w:rsidP="007B596C">
      <w:pPr>
        <w:pStyle w:val="NormalWeb"/>
        <w:spacing w:before="0" w:beforeAutospacing="0" w:after="0" w:afterAutospacing="0"/>
        <w:rPr>
          <w:shd w:val="clear" w:color="auto" w:fill="FFFFFF"/>
        </w:rPr>
      </w:pPr>
    </w:p>
    <w:p w:rsidR="009C51E9" w:rsidRPr="009C51E9" w:rsidRDefault="009C51E9" w:rsidP="009C51E9">
      <w:pPr>
        <w:pStyle w:val="NormalWeb"/>
        <w:spacing w:before="0" w:beforeAutospacing="0" w:after="0" w:afterAutospacing="0"/>
        <w:ind w:left="720" w:hanging="720"/>
      </w:pPr>
      <w:r w:rsidRPr="009C51E9">
        <w:rPr>
          <w:b/>
          <w:bCs/>
          <w:color w:val="000000"/>
        </w:rPr>
        <w:t xml:space="preserve">McCarron, John. "Judge Will Decide Soon on Overseer of CHA." </w:t>
      </w:r>
      <w:r w:rsidRPr="009C51E9">
        <w:rPr>
          <w:b/>
          <w:bCs/>
          <w:i/>
          <w:iCs/>
          <w:color w:val="000000"/>
        </w:rPr>
        <w:t>Chicago Tribune</w:t>
      </w:r>
      <w:r w:rsidRPr="009C51E9">
        <w:rPr>
          <w:b/>
          <w:bCs/>
          <w:color w:val="000000"/>
        </w:rPr>
        <w:t xml:space="preserve"> 6 May 1980. Print. &lt;</w:t>
      </w:r>
      <w:hyperlink r:id="rId14" w:history="1">
        <w:r w:rsidRPr="009C51E9">
          <w:rPr>
            <w:rStyle w:val="Hyperlink"/>
            <w:b/>
            <w:bCs/>
            <w:color w:val="000000"/>
          </w:rPr>
          <w:t>http://gatekeeper.chipublib.org/login?url=http://search.proquest.com/docview/170187306?accountid=303</w:t>
        </w:r>
      </w:hyperlink>
      <w:r w:rsidRPr="009C51E9">
        <w:rPr>
          <w:b/>
          <w:bCs/>
          <w:color w:val="000000"/>
        </w:rPr>
        <w:t xml:space="preserve">&gt; </w:t>
      </w:r>
    </w:p>
    <w:p w:rsidR="009C51E9" w:rsidRPr="009C51E9" w:rsidRDefault="009C51E9" w:rsidP="009C51E9">
      <w:pPr>
        <w:pStyle w:val="NormalWeb"/>
        <w:spacing w:before="0" w:beforeAutospacing="0" w:after="0" w:afterAutospacing="0"/>
      </w:pPr>
      <w:r w:rsidRPr="009C51E9">
        <w:rPr>
          <w:color w:val="000000"/>
        </w:rPr>
        <w:t xml:space="preserve">This newspaper article describes how the Judge decided on the CHA’s receivership, which helped us explain why it </w:t>
      </w:r>
      <w:r>
        <w:rPr>
          <w:color w:val="000000"/>
        </w:rPr>
        <w:t>was so important that Habitat Co</w:t>
      </w:r>
      <w:r w:rsidRPr="009C51E9">
        <w:rPr>
          <w:color w:val="000000"/>
        </w:rPr>
        <w:t xml:space="preserve">mpany came in to help the development of Scattered-Sites housing. </w:t>
      </w:r>
    </w:p>
    <w:p w:rsidR="009C51E9" w:rsidRPr="00EA1E64" w:rsidRDefault="009C51E9" w:rsidP="007B596C">
      <w:pPr>
        <w:pStyle w:val="NormalWeb"/>
        <w:spacing w:before="0" w:beforeAutospacing="0" w:after="0" w:afterAutospacing="0"/>
      </w:pPr>
    </w:p>
    <w:p w:rsidR="00B2344A" w:rsidRPr="00EA1E64" w:rsidRDefault="00B2344A"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right="-269"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Photograph. </w:t>
      </w:r>
      <w:proofErr w:type="spellStart"/>
      <w:proofErr w:type="gramStart"/>
      <w:r w:rsidRPr="00EA1E64">
        <w:rPr>
          <w:rFonts w:ascii="Times New Roman" w:eastAsia="Times New Roman" w:hAnsi="Times New Roman" w:cs="Times New Roman"/>
          <w:b/>
          <w:color w:val="auto"/>
          <w:sz w:val="24"/>
          <w:szCs w:val="24"/>
        </w:rPr>
        <w:t>N.d</w:t>
      </w:r>
      <w:proofErr w:type="spellEnd"/>
      <w:r w:rsidRPr="00EA1E64">
        <w:rPr>
          <w:rFonts w:ascii="Times New Roman" w:eastAsia="Times New Roman" w:hAnsi="Times New Roman" w:cs="Times New Roman"/>
          <w:b/>
          <w:color w:val="auto"/>
          <w:sz w:val="24"/>
          <w:szCs w:val="24"/>
        </w:rPr>
        <w:t>.</w:t>
      </w:r>
      <w:proofErr w:type="gramEnd"/>
      <w:r w:rsidRPr="00EA1E64">
        <w:rPr>
          <w:rFonts w:ascii="Times New Roman" w:eastAsia="Times New Roman" w:hAnsi="Times New Roman" w:cs="Times New Roman"/>
          <w:b/>
          <w:color w:val="auto"/>
          <w:sz w:val="24"/>
          <w:szCs w:val="24"/>
        </w:rPr>
        <w:t xml:space="preserve"> </w:t>
      </w:r>
      <w:proofErr w:type="gramStart"/>
      <w:r w:rsidRPr="00EA1E64">
        <w:rPr>
          <w:rFonts w:ascii="Times New Roman" w:eastAsia="Times New Roman" w:hAnsi="Times New Roman" w:cs="Times New Roman"/>
          <w:b/>
          <w:color w:val="auto"/>
          <w:sz w:val="24"/>
          <w:szCs w:val="24"/>
        </w:rPr>
        <w:t>From the Chicago</w:t>
      </w:r>
      <w:r w:rsidR="008C6481" w:rsidRPr="00EA1E64">
        <w:rPr>
          <w:rFonts w:ascii="Times New Roman" w:eastAsia="Times New Roman" w:hAnsi="Times New Roman" w:cs="Times New Roman"/>
          <w:b/>
          <w:color w:val="auto"/>
          <w:sz w:val="24"/>
          <w:szCs w:val="24"/>
        </w:rPr>
        <w:t xml:space="preserve"> History Museum.</w:t>
      </w:r>
      <w:proofErr w:type="gramEnd"/>
      <w:r w:rsidR="008C6481" w:rsidRPr="00EA1E64">
        <w:rPr>
          <w:rFonts w:ascii="Times New Roman" w:eastAsia="Times New Roman" w:hAnsi="Times New Roman" w:cs="Times New Roman"/>
          <w:b/>
          <w:color w:val="auto"/>
          <w:sz w:val="24"/>
          <w:szCs w:val="24"/>
        </w:rPr>
        <w:t xml:space="preserve"> </w:t>
      </w:r>
      <w:proofErr w:type="gramStart"/>
      <w:r w:rsidR="00BF36D2" w:rsidRPr="00EA1E64">
        <w:rPr>
          <w:rFonts w:ascii="Times New Roman" w:eastAsia="Times New Roman" w:hAnsi="Times New Roman" w:cs="Times New Roman"/>
          <w:b/>
          <w:color w:val="auto"/>
          <w:sz w:val="24"/>
          <w:szCs w:val="24"/>
        </w:rPr>
        <w:t>Web</w:t>
      </w:r>
      <w:r w:rsidR="008C6481" w:rsidRPr="00EA1E64">
        <w:rPr>
          <w:rFonts w:ascii="Times New Roman" w:eastAsia="Times New Roman" w:hAnsi="Times New Roman" w:cs="Times New Roman"/>
          <w:b/>
          <w:color w:val="auto"/>
          <w:sz w:val="24"/>
          <w:szCs w:val="24"/>
        </w:rPr>
        <w:t>.</w:t>
      </w:r>
      <w:proofErr w:type="gramEnd"/>
      <w:r w:rsidR="008C6481" w:rsidRPr="00EA1E64">
        <w:rPr>
          <w:rFonts w:ascii="Times New Roman" w:eastAsia="Times New Roman" w:hAnsi="Times New Roman" w:cs="Times New Roman"/>
          <w:b/>
          <w:color w:val="auto"/>
          <w:sz w:val="24"/>
          <w:szCs w:val="24"/>
        </w:rPr>
        <w:t xml:space="preserve"> </w:t>
      </w:r>
      <w:r w:rsidRPr="00EA1E64">
        <w:rPr>
          <w:rFonts w:ascii="Times New Roman" w:eastAsia="Times New Roman" w:hAnsi="Times New Roman" w:cs="Times New Roman"/>
          <w:b/>
          <w:color w:val="auto"/>
          <w:sz w:val="24"/>
          <w:szCs w:val="24"/>
        </w:rPr>
        <w:t>&lt;</w:t>
      </w:r>
      <w:hyperlink r:id="rId15">
        <w:r w:rsidRPr="00EA1E64">
          <w:rPr>
            <w:rFonts w:ascii="Times New Roman" w:eastAsia="Times New Roman" w:hAnsi="Times New Roman" w:cs="Times New Roman"/>
            <w:b/>
            <w:color w:val="auto"/>
            <w:sz w:val="24"/>
            <w:szCs w:val="24"/>
            <w:u w:val="single"/>
          </w:rPr>
          <w:t>http://interactive.wttw.com/timemachine/dan-ryan-expressway</w:t>
        </w:r>
      </w:hyperlink>
      <w:r w:rsidRPr="00EA1E64">
        <w:rPr>
          <w:rFonts w:ascii="Times New Roman" w:eastAsia="Times New Roman" w:hAnsi="Times New Roman" w:cs="Times New Roman"/>
          <w:b/>
          <w:color w:val="auto"/>
          <w:sz w:val="24"/>
          <w:szCs w:val="24"/>
        </w:rPr>
        <w:t>&gt;. (</w:t>
      </w:r>
      <w:proofErr w:type="gramStart"/>
      <w:r w:rsidRPr="00EA1E64">
        <w:rPr>
          <w:rFonts w:ascii="Times New Roman" w:eastAsia="Times New Roman" w:hAnsi="Times New Roman" w:cs="Times New Roman"/>
          <w:b/>
          <w:color w:val="auto"/>
          <w:sz w:val="24"/>
          <w:szCs w:val="24"/>
        </w:rPr>
        <w:t>accessed</w:t>
      </w:r>
      <w:proofErr w:type="gramEnd"/>
      <w:r w:rsidRPr="00EA1E64">
        <w:rPr>
          <w:rFonts w:ascii="Times New Roman" w:eastAsia="Times New Roman" w:hAnsi="Times New Roman" w:cs="Times New Roman"/>
          <w:b/>
          <w:color w:val="auto"/>
          <w:sz w:val="24"/>
          <w:szCs w:val="24"/>
        </w:rPr>
        <w:t xml:space="preserve"> January 30, 2014.)</w:t>
      </w:r>
    </w:p>
    <w:p w:rsidR="009C5B3D" w:rsidRPr="00EA1E64" w:rsidRDefault="001C14AE" w:rsidP="008C6481">
      <w:pPr>
        <w:pStyle w:val="normal0"/>
        <w:widowControl w:val="0"/>
        <w:ind w:right="-269"/>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image provides a visual as to just how the Dan Ryan Expressway was a boundary between a white and a black neighborhood, thus helping segregate housing. </w:t>
      </w:r>
    </w:p>
    <w:p w:rsidR="009C5B3D" w:rsidRPr="00EA1E64" w:rsidRDefault="009C5B3D" w:rsidP="008C6481">
      <w:pPr>
        <w:pStyle w:val="normal0"/>
        <w:widowControl w:val="0"/>
        <w:ind w:left="720" w:right="-269" w:hanging="720"/>
        <w:rPr>
          <w:rFonts w:ascii="Times New Roman" w:hAnsi="Times New Roman" w:cs="Times New Roman"/>
          <w:color w:val="auto"/>
          <w:sz w:val="24"/>
          <w:szCs w:val="24"/>
        </w:rPr>
      </w:pPr>
    </w:p>
    <w:p w:rsidR="009C5B3D" w:rsidRPr="00EA1E64" w:rsidRDefault="001C14AE" w:rsidP="008C6481">
      <w:pPr>
        <w:pStyle w:val="normal0"/>
        <w:widowControl w:val="0"/>
        <w:ind w:left="720" w:right="-269"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Photograph. </w:t>
      </w:r>
      <w:proofErr w:type="spellStart"/>
      <w:r w:rsidRPr="00EA1E64">
        <w:rPr>
          <w:rFonts w:ascii="Times New Roman" w:eastAsia="Times New Roman" w:hAnsi="Times New Roman" w:cs="Times New Roman"/>
          <w:b/>
          <w:color w:val="auto"/>
          <w:sz w:val="24"/>
          <w:szCs w:val="24"/>
        </w:rPr>
        <w:t>N.d</w:t>
      </w:r>
      <w:proofErr w:type="spellEnd"/>
      <w:r w:rsidRPr="00EA1E64">
        <w:rPr>
          <w:rFonts w:ascii="Times New Roman" w:eastAsia="Times New Roman" w:hAnsi="Times New Roman" w:cs="Times New Roman"/>
          <w:b/>
          <w:color w:val="auto"/>
          <w:sz w:val="24"/>
          <w:szCs w:val="24"/>
        </w:rPr>
        <w:t xml:space="preserve">. </w:t>
      </w:r>
      <w:r w:rsidR="00BF36D2" w:rsidRPr="00EA1E64">
        <w:rPr>
          <w:rFonts w:ascii="Times New Roman" w:eastAsia="Times New Roman" w:hAnsi="Times New Roman" w:cs="Times New Roman"/>
          <w:b/>
          <w:color w:val="auto"/>
          <w:sz w:val="24"/>
          <w:szCs w:val="24"/>
        </w:rPr>
        <w:t>Web</w:t>
      </w:r>
      <w:r w:rsidRPr="00EA1E64">
        <w:rPr>
          <w:rFonts w:ascii="Times New Roman" w:eastAsia="Times New Roman" w:hAnsi="Times New Roman" w:cs="Times New Roman"/>
          <w:b/>
          <w:color w:val="auto"/>
          <w:sz w:val="24"/>
          <w:szCs w:val="24"/>
        </w:rPr>
        <w:t xml:space="preserve">. </w:t>
      </w:r>
      <w:proofErr w:type="gramStart"/>
      <w:r w:rsidRPr="00EA1E64">
        <w:rPr>
          <w:rFonts w:ascii="Times New Roman" w:eastAsia="Times New Roman" w:hAnsi="Times New Roman" w:cs="Times New Roman"/>
          <w:b/>
          <w:color w:val="auto"/>
          <w:sz w:val="24"/>
          <w:szCs w:val="24"/>
        </w:rPr>
        <w:t>&lt;</w:t>
      </w:r>
      <w:hyperlink r:id="rId16">
        <w:r w:rsidRPr="00EA1E64">
          <w:rPr>
            <w:rFonts w:ascii="Times New Roman" w:eastAsia="Times New Roman" w:hAnsi="Times New Roman" w:cs="Times New Roman"/>
            <w:b/>
            <w:color w:val="auto"/>
            <w:sz w:val="24"/>
            <w:szCs w:val="24"/>
            <w:u w:val="single"/>
          </w:rPr>
          <w:t>http://abandonedremnants.blogspot.com/2010/12/blog-post_6177.html</w:t>
        </w:r>
      </w:hyperlink>
      <w:r w:rsidR="008C6481" w:rsidRPr="00EA1E64">
        <w:rPr>
          <w:rFonts w:ascii="Times New Roman" w:eastAsia="Times New Roman" w:hAnsi="Times New Roman" w:cs="Times New Roman"/>
          <w:b/>
          <w:color w:val="auto"/>
          <w:sz w:val="24"/>
          <w:szCs w:val="24"/>
        </w:rPr>
        <w:t xml:space="preserve"> </w:t>
      </w:r>
      <w:r w:rsidR="003423F4" w:rsidRPr="00EA1E64">
        <w:rPr>
          <w:rFonts w:ascii="Times New Roman" w:eastAsia="Times New Roman" w:hAnsi="Times New Roman" w:cs="Times New Roman"/>
          <w:b/>
          <w:color w:val="auto"/>
          <w:sz w:val="24"/>
          <w:szCs w:val="24"/>
        </w:rPr>
        <w:t xml:space="preserve">(accessed January 30, </w:t>
      </w:r>
      <w:r w:rsidRPr="00EA1E64">
        <w:rPr>
          <w:rFonts w:ascii="Times New Roman" w:eastAsia="Times New Roman" w:hAnsi="Times New Roman" w:cs="Times New Roman"/>
          <w:b/>
          <w:color w:val="auto"/>
          <w:sz w:val="24"/>
          <w:szCs w:val="24"/>
        </w:rPr>
        <w:t>2014.)</w:t>
      </w:r>
      <w:proofErr w:type="gramEnd"/>
    </w:p>
    <w:p w:rsidR="009C5B3D" w:rsidRPr="00EA1E64" w:rsidRDefault="001C14AE" w:rsidP="008C6481">
      <w:pPr>
        <w:pStyle w:val="normal0"/>
        <w:widowControl w:val="0"/>
        <w:ind w:right="-269"/>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image provides the view from the inside of the Cabrini Green homes, and helped us show that the living situation in the housing projects was terrible. </w:t>
      </w:r>
    </w:p>
    <w:p w:rsidR="009C5B3D" w:rsidRPr="00EA1E64" w:rsidRDefault="009C5B3D" w:rsidP="008C6481">
      <w:pPr>
        <w:pStyle w:val="normal0"/>
        <w:widowControl w:val="0"/>
        <w:ind w:left="720" w:right="-179" w:hanging="720"/>
        <w:rPr>
          <w:rFonts w:ascii="Times New Roman" w:hAnsi="Times New Roman" w:cs="Times New Roman"/>
          <w:color w:val="auto"/>
          <w:sz w:val="24"/>
          <w:szCs w:val="24"/>
        </w:rPr>
      </w:pPr>
    </w:p>
    <w:p w:rsidR="009C5B3D" w:rsidRPr="00EA1E64" w:rsidRDefault="001C14AE" w:rsidP="008C6481">
      <w:pPr>
        <w:pStyle w:val="normal0"/>
        <w:widowControl w:val="0"/>
        <w:ind w:left="720" w:right="-269"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Photograph. </w:t>
      </w:r>
      <w:proofErr w:type="spellStart"/>
      <w:r w:rsidRPr="00EA1E64">
        <w:rPr>
          <w:rFonts w:ascii="Times New Roman" w:eastAsia="Times New Roman" w:hAnsi="Times New Roman" w:cs="Times New Roman"/>
          <w:b/>
          <w:color w:val="auto"/>
          <w:sz w:val="24"/>
          <w:szCs w:val="24"/>
        </w:rPr>
        <w:t>N.d</w:t>
      </w:r>
      <w:proofErr w:type="spellEnd"/>
      <w:r w:rsidRPr="00EA1E64">
        <w:rPr>
          <w:rFonts w:ascii="Times New Roman" w:eastAsia="Times New Roman" w:hAnsi="Times New Roman" w:cs="Times New Roman"/>
          <w:b/>
          <w:color w:val="auto"/>
          <w:sz w:val="24"/>
          <w:szCs w:val="24"/>
        </w:rPr>
        <w:t xml:space="preserve">. </w:t>
      </w:r>
      <w:r w:rsidR="00BF36D2" w:rsidRPr="00EA1E64">
        <w:rPr>
          <w:rFonts w:ascii="Times New Roman" w:eastAsia="Times New Roman" w:hAnsi="Times New Roman" w:cs="Times New Roman"/>
          <w:b/>
          <w:color w:val="auto"/>
          <w:sz w:val="24"/>
          <w:szCs w:val="24"/>
        </w:rPr>
        <w:t>Web</w:t>
      </w:r>
      <w:r w:rsidRPr="00EA1E64">
        <w:rPr>
          <w:rFonts w:ascii="Times New Roman" w:eastAsia="Times New Roman" w:hAnsi="Times New Roman" w:cs="Times New Roman"/>
          <w:b/>
          <w:color w:val="auto"/>
          <w:sz w:val="24"/>
          <w:szCs w:val="24"/>
        </w:rPr>
        <w:t>. &lt;</w:t>
      </w:r>
      <w:hyperlink r:id="rId17">
        <w:r w:rsidRPr="00EA1E64">
          <w:rPr>
            <w:rFonts w:ascii="Times New Roman" w:eastAsia="Times New Roman" w:hAnsi="Times New Roman" w:cs="Times New Roman"/>
            <w:b/>
            <w:color w:val="auto"/>
            <w:sz w:val="24"/>
            <w:szCs w:val="24"/>
            <w:u w:val="single"/>
          </w:rPr>
          <w:t>http://aliciapatterson.org/stories/child-poverty-chicago</w:t>
        </w:r>
      </w:hyperlink>
      <w:r w:rsidR="008C6481" w:rsidRPr="00EA1E64">
        <w:rPr>
          <w:rFonts w:ascii="Times New Roman" w:eastAsia="Times New Roman" w:hAnsi="Times New Roman" w:cs="Times New Roman"/>
          <w:b/>
          <w:color w:val="auto"/>
          <w:sz w:val="24"/>
          <w:szCs w:val="24"/>
        </w:rPr>
        <w:t>&gt;. (</w:t>
      </w:r>
      <w:proofErr w:type="gramStart"/>
      <w:r w:rsidR="008C6481" w:rsidRPr="00EA1E64">
        <w:rPr>
          <w:rFonts w:ascii="Times New Roman" w:eastAsia="Times New Roman" w:hAnsi="Times New Roman" w:cs="Times New Roman"/>
          <w:b/>
          <w:color w:val="auto"/>
          <w:sz w:val="24"/>
          <w:szCs w:val="24"/>
        </w:rPr>
        <w:t>accessed</w:t>
      </w:r>
      <w:proofErr w:type="gramEnd"/>
      <w:r w:rsidR="008C6481" w:rsidRPr="00EA1E64">
        <w:rPr>
          <w:rFonts w:ascii="Times New Roman" w:eastAsia="Times New Roman" w:hAnsi="Times New Roman" w:cs="Times New Roman"/>
          <w:b/>
          <w:color w:val="auto"/>
          <w:sz w:val="24"/>
          <w:szCs w:val="24"/>
        </w:rPr>
        <w:t xml:space="preserve"> January 30, </w:t>
      </w:r>
      <w:r w:rsidRPr="00EA1E64">
        <w:rPr>
          <w:rFonts w:ascii="Times New Roman" w:eastAsia="Times New Roman" w:hAnsi="Times New Roman" w:cs="Times New Roman"/>
          <w:b/>
          <w:color w:val="auto"/>
          <w:sz w:val="24"/>
          <w:szCs w:val="24"/>
        </w:rPr>
        <w:t>2014.)</w:t>
      </w:r>
    </w:p>
    <w:p w:rsidR="009C5B3D" w:rsidRPr="00EA1E64" w:rsidRDefault="001C14AE" w:rsidP="008C6481">
      <w:pPr>
        <w:pStyle w:val="normal0"/>
        <w:widowControl w:val="0"/>
        <w:ind w:right="-269"/>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photograph depicts a young boy in the Henry Horner Homes, also showing just how damaged the inside of the homes were.</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right="-269"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Photograph. </w:t>
      </w:r>
      <w:proofErr w:type="spellStart"/>
      <w:r w:rsidRPr="00EA1E64">
        <w:rPr>
          <w:rFonts w:ascii="Times New Roman" w:eastAsia="Times New Roman" w:hAnsi="Times New Roman" w:cs="Times New Roman"/>
          <w:b/>
          <w:color w:val="auto"/>
          <w:sz w:val="24"/>
          <w:szCs w:val="24"/>
        </w:rPr>
        <w:t>N.d</w:t>
      </w:r>
      <w:proofErr w:type="spellEnd"/>
      <w:r w:rsidRPr="00EA1E64">
        <w:rPr>
          <w:rFonts w:ascii="Times New Roman" w:eastAsia="Times New Roman" w:hAnsi="Times New Roman" w:cs="Times New Roman"/>
          <w:b/>
          <w:color w:val="auto"/>
          <w:sz w:val="24"/>
          <w:szCs w:val="24"/>
        </w:rPr>
        <w:t xml:space="preserve">. </w:t>
      </w:r>
      <w:r w:rsidR="00BF36D2" w:rsidRPr="00EA1E64">
        <w:rPr>
          <w:rFonts w:ascii="Times New Roman" w:eastAsia="Times New Roman" w:hAnsi="Times New Roman" w:cs="Times New Roman"/>
          <w:b/>
          <w:color w:val="auto"/>
          <w:sz w:val="24"/>
          <w:szCs w:val="24"/>
        </w:rPr>
        <w:t>Web</w:t>
      </w:r>
      <w:r w:rsidRPr="00EA1E64">
        <w:rPr>
          <w:rFonts w:ascii="Times New Roman" w:eastAsia="Times New Roman" w:hAnsi="Times New Roman" w:cs="Times New Roman"/>
          <w:b/>
          <w:color w:val="auto"/>
          <w:sz w:val="24"/>
          <w:szCs w:val="24"/>
        </w:rPr>
        <w:t xml:space="preserve">. </w:t>
      </w:r>
      <w:proofErr w:type="gramStart"/>
      <w:r w:rsidRPr="00EA1E64">
        <w:rPr>
          <w:rFonts w:ascii="Times New Roman" w:eastAsia="Times New Roman" w:hAnsi="Times New Roman" w:cs="Times New Roman"/>
          <w:b/>
          <w:color w:val="auto"/>
          <w:sz w:val="24"/>
          <w:szCs w:val="24"/>
        </w:rPr>
        <w:t>&lt;</w:t>
      </w:r>
      <w:hyperlink r:id="rId18">
        <w:r w:rsidRPr="00EA1E64">
          <w:rPr>
            <w:rFonts w:ascii="Times New Roman" w:eastAsia="Times New Roman" w:hAnsi="Times New Roman" w:cs="Times New Roman"/>
            <w:b/>
            <w:color w:val="auto"/>
            <w:sz w:val="24"/>
            <w:szCs w:val="24"/>
            <w:u w:val="single"/>
          </w:rPr>
          <w:t>http://farm3.staticflickr.com/2208/2130014440_5170b3b55c_o.jpg</w:t>
        </w:r>
      </w:hyperlink>
      <w:r w:rsidR="008C6481" w:rsidRPr="00EA1E64">
        <w:rPr>
          <w:rFonts w:ascii="Times New Roman" w:eastAsia="Times New Roman" w:hAnsi="Times New Roman" w:cs="Times New Roman"/>
          <w:b/>
          <w:color w:val="auto"/>
          <w:sz w:val="24"/>
          <w:szCs w:val="24"/>
        </w:rPr>
        <w:t xml:space="preserve"> </w:t>
      </w:r>
      <w:r w:rsidRPr="00EA1E64">
        <w:rPr>
          <w:rFonts w:ascii="Times New Roman" w:eastAsia="Times New Roman" w:hAnsi="Times New Roman" w:cs="Times New Roman"/>
          <w:b/>
          <w:color w:val="auto"/>
          <w:sz w:val="24"/>
          <w:szCs w:val="24"/>
        </w:rPr>
        <w:t>(accessed January 30, 2014.)</w:t>
      </w:r>
      <w:proofErr w:type="gramEnd"/>
    </w:p>
    <w:p w:rsidR="009C5B3D" w:rsidRPr="00EA1E64" w:rsidRDefault="001C14AE" w:rsidP="008C6481">
      <w:pPr>
        <w:pStyle w:val="normal0"/>
        <w:widowControl w:val="0"/>
        <w:ind w:left="720" w:right="-269" w:hanging="72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is an image of Cabrini Green, one of the many homes dealt with in the program.</w:t>
      </w:r>
    </w:p>
    <w:p w:rsidR="009C5B3D" w:rsidRPr="00EA1E64" w:rsidRDefault="009C5B3D" w:rsidP="008C6481">
      <w:pPr>
        <w:pStyle w:val="normal0"/>
        <w:widowControl w:val="0"/>
        <w:ind w:left="720" w:right="-269" w:hanging="720"/>
        <w:rPr>
          <w:rFonts w:ascii="Times New Roman" w:hAnsi="Times New Roman" w:cs="Times New Roman"/>
          <w:color w:val="auto"/>
          <w:sz w:val="24"/>
          <w:szCs w:val="24"/>
        </w:rPr>
      </w:pPr>
    </w:p>
    <w:p w:rsidR="009C5B3D" w:rsidRPr="00EA1E64" w:rsidRDefault="001C14AE" w:rsidP="008C6481">
      <w:pPr>
        <w:pStyle w:val="normal0"/>
        <w:widowControl w:val="0"/>
        <w:ind w:left="720" w:right="-269"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Photograph.  </w:t>
      </w:r>
      <w:proofErr w:type="spellStart"/>
      <w:r w:rsidRPr="00EA1E64">
        <w:rPr>
          <w:rFonts w:ascii="Times New Roman" w:eastAsia="Times New Roman" w:hAnsi="Times New Roman" w:cs="Times New Roman"/>
          <w:b/>
          <w:color w:val="auto"/>
          <w:sz w:val="24"/>
          <w:szCs w:val="24"/>
        </w:rPr>
        <w:t>N.d</w:t>
      </w:r>
      <w:proofErr w:type="spellEnd"/>
      <w:r w:rsidRPr="00EA1E64">
        <w:rPr>
          <w:rFonts w:ascii="Times New Roman" w:eastAsia="Times New Roman" w:hAnsi="Times New Roman" w:cs="Times New Roman"/>
          <w:b/>
          <w:color w:val="auto"/>
          <w:sz w:val="24"/>
          <w:szCs w:val="24"/>
        </w:rPr>
        <w:t xml:space="preserve">. </w:t>
      </w:r>
      <w:r w:rsidR="00BF36D2" w:rsidRPr="00EA1E64">
        <w:rPr>
          <w:rFonts w:ascii="Times New Roman" w:eastAsia="Times New Roman" w:hAnsi="Times New Roman" w:cs="Times New Roman"/>
          <w:b/>
          <w:color w:val="auto"/>
          <w:sz w:val="24"/>
          <w:szCs w:val="24"/>
        </w:rPr>
        <w:t>Web</w:t>
      </w:r>
      <w:r w:rsidRPr="00EA1E64">
        <w:rPr>
          <w:rFonts w:ascii="Times New Roman" w:eastAsia="Times New Roman" w:hAnsi="Times New Roman" w:cs="Times New Roman"/>
          <w:b/>
          <w:color w:val="auto"/>
          <w:sz w:val="24"/>
          <w:szCs w:val="24"/>
        </w:rPr>
        <w:t>. &lt;</w:t>
      </w:r>
      <w:hyperlink r:id="rId19">
        <w:r w:rsidRPr="00EA1E64">
          <w:rPr>
            <w:rFonts w:ascii="Times New Roman" w:eastAsia="Times New Roman" w:hAnsi="Times New Roman" w:cs="Times New Roman"/>
            <w:b/>
            <w:color w:val="auto"/>
            <w:sz w:val="24"/>
            <w:szCs w:val="24"/>
            <w:u w:val="single"/>
          </w:rPr>
          <w:t>http://farm9.staticflickr.com/8476/8107051768_2fa853c98c_o.jpg</w:t>
        </w:r>
      </w:hyperlink>
      <w:r w:rsidR="008C6481" w:rsidRPr="00EA1E64">
        <w:rPr>
          <w:rFonts w:ascii="Times New Roman" w:eastAsia="Times New Roman" w:hAnsi="Times New Roman" w:cs="Times New Roman"/>
          <w:b/>
          <w:color w:val="auto"/>
          <w:sz w:val="24"/>
          <w:szCs w:val="24"/>
        </w:rPr>
        <w:t xml:space="preserve">&gt;. </w:t>
      </w:r>
      <w:r w:rsidRPr="00EA1E64">
        <w:rPr>
          <w:rFonts w:ascii="Times New Roman" w:eastAsia="Times New Roman" w:hAnsi="Times New Roman" w:cs="Times New Roman"/>
          <w:b/>
          <w:color w:val="auto"/>
          <w:sz w:val="24"/>
          <w:szCs w:val="24"/>
        </w:rPr>
        <w:t>(</w:t>
      </w:r>
      <w:proofErr w:type="gramStart"/>
      <w:r w:rsidRPr="00EA1E64">
        <w:rPr>
          <w:rFonts w:ascii="Times New Roman" w:eastAsia="Times New Roman" w:hAnsi="Times New Roman" w:cs="Times New Roman"/>
          <w:b/>
          <w:color w:val="auto"/>
          <w:sz w:val="24"/>
          <w:szCs w:val="24"/>
        </w:rPr>
        <w:t>accessed</w:t>
      </w:r>
      <w:proofErr w:type="gramEnd"/>
      <w:r w:rsidRPr="00EA1E64">
        <w:rPr>
          <w:rFonts w:ascii="Times New Roman" w:eastAsia="Times New Roman" w:hAnsi="Times New Roman" w:cs="Times New Roman"/>
          <w:b/>
          <w:color w:val="auto"/>
          <w:sz w:val="24"/>
          <w:szCs w:val="24"/>
        </w:rPr>
        <w:t xml:space="preserve"> January 30, 2014.)</w:t>
      </w:r>
    </w:p>
    <w:p w:rsidR="009C5B3D" w:rsidRPr="00EA1E64" w:rsidRDefault="001C14AE" w:rsidP="008C6481">
      <w:pPr>
        <w:pStyle w:val="normal0"/>
        <w:widowControl w:val="0"/>
        <w:tabs>
          <w:tab w:val="left" w:pos="0"/>
        </w:tabs>
        <w:ind w:right="-269"/>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image provides the outside view of one of the housing projects, helping us determine the living situation and environment of public housing in Chicago.</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 xml:space="preserve">Photograph.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xml:space="preserve">. </w:t>
      </w:r>
      <w:r w:rsidR="00BF36D2" w:rsidRPr="00EA1E64">
        <w:rPr>
          <w:rFonts w:ascii="Times New Roman" w:eastAsia="Times New Roman" w:hAnsi="Times New Roman" w:cs="Times New Roman"/>
          <w:b/>
          <w:color w:val="auto"/>
          <w:sz w:val="24"/>
          <w:szCs w:val="24"/>
          <w:highlight w:val="white"/>
        </w:rPr>
        <w:t>Web</w:t>
      </w:r>
      <w:r w:rsidRPr="00EA1E64">
        <w:rPr>
          <w:rFonts w:ascii="Times New Roman" w:eastAsia="Times New Roman" w:hAnsi="Times New Roman" w:cs="Times New Roman"/>
          <w:b/>
          <w:color w:val="auto"/>
          <w:sz w:val="24"/>
          <w:szCs w:val="24"/>
          <w:highlight w:val="white"/>
        </w:rPr>
        <w:t>. &lt;</w:t>
      </w:r>
      <w:hyperlink r:id="rId20">
        <w:r w:rsidRPr="00EA1E64">
          <w:rPr>
            <w:rFonts w:ascii="Times New Roman" w:eastAsia="Times New Roman" w:hAnsi="Times New Roman" w:cs="Times New Roman"/>
            <w:b/>
            <w:color w:val="auto"/>
            <w:sz w:val="24"/>
            <w:szCs w:val="24"/>
            <w:highlight w:val="white"/>
            <w:u w:val="single"/>
          </w:rPr>
          <w:t>http://sites.duke.edu/dthrenaissanceballet/sample-page/</w:t>
        </w:r>
      </w:hyperlink>
      <w:r w:rsidR="008C6481" w:rsidRPr="00EA1E64">
        <w:rPr>
          <w:rFonts w:ascii="Times New Roman" w:eastAsia="Times New Roman" w:hAnsi="Times New Roman" w:cs="Times New Roman"/>
          <w:b/>
          <w:color w:val="auto"/>
          <w:sz w:val="24"/>
          <w:szCs w:val="24"/>
          <w:highlight w:val="white"/>
        </w:rPr>
        <w:t>&gt;. (</w:t>
      </w:r>
      <w:proofErr w:type="gramStart"/>
      <w:r w:rsidR="008C6481" w:rsidRPr="00EA1E64">
        <w:rPr>
          <w:rFonts w:ascii="Times New Roman" w:eastAsia="Times New Roman" w:hAnsi="Times New Roman" w:cs="Times New Roman"/>
          <w:b/>
          <w:color w:val="auto"/>
          <w:sz w:val="24"/>
          <w:szCs w:val="24"/>
          <w:highlight w:val="white"/>
        </w:rPr>
        <w:t>accessed</w:t>
      </w:r>
      <w:proofErr w:type="gramEnd"/>
      <w:r w:rsidR="008C6481" w:rsidRPr="00EA1E64">
        <w:rPr>
          <w:rFonts w:ascii="Times New Roman" w:eastAsia="Times New Roman" w:hAnsi="Times New Roman" w:cs="Times New Roman"/>
          <w:b/>
          <w:color w:val="auto"/>
          <w:sz w:val="24"/>
          <w:szCs w:val="24"/>
          <w:highlight w:val="white"/>
        </w:rPr>
        <w:t xml:space="preserve"> January </w:t>
      </w:r>
      <w:r w:rsidRPr="00EA1E64">
        <w:rPr>
          <w:rFonts w:ascii="Times New Roman" w:eastAsia="Times New Roman" w:hAnsi="Times New Roman" w:cs="Times New Roman"/>
          <w:b/>
          <w:color w:val="auto"/>
          <w:sz w:val="24"/>
          <w:szCs w:val="24"/>
          <w:highlight w:val="white"/>
        </w:rPr>
        <w:t>30, 2014.)</w:t>
      </w:r>
    </w:p>
    <w:p w:rsidR="009C5B3D" w:rsidRPr="00EA1E64" w:rsidRDefault="001C14AE" w:rsidP="008C6481">
      <w:pPr>
        <w:pStyle w:val="normal0"/>
        <w:widowControl w:val="0"/>
        <w:ind w:left="720" w:hanging="72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image shows two men with their suitcases migrating during the Great Migrations</w:t>
      </w:r>
      <w:r w:rsidR="003423F4" w:rsidRPr="00EA1E64">
        <w:rPr>
          <w:rFonts w:ascii="Times New Roman" w:eastAsia="Times New Roman" w:hAnsi="Times New Roman" w:cs="Times New Roman"/>
          <w:color w:val="auto"/>
          <w:sz w:val="24"/>
          <w:szCs w:val="24"/>
        </w:rPr>
        <w:t>, which is a section we had as part of our website.</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right="-179"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Photograph. 1995. </w:t>
      </w:r>
      <w:r w:rsidR="00BF36D2" w:rsidRPr="00EA1E64">
        <w:rPr>
          <w:rFonts w:ascii="Times New Roman" w:eastAsia="Times New Roman" w:hAnsi="Times New Roman" w:cs="Times New Roman"/>
          <w:b/>
          <w:color w:val="auto"/>
          <w:sz w:val="24"/>
          <w:szCs w:val="24"/>
        </w:rPr>
        <w:t>Web</w:t>
      </w:r>
      <w:r w:rsidRPr="00EA1E64">
        <w:rPr>
          <w:rFonts w:ascii="Times New Roman" w:eastAsia="Times New Roman" w:hAnsi="Times New Roman" w:cs="Times New Roman"/>
          <w:b/>
          <w:color w:val="auto"/>
          <w:sz w:val="24"/>
          <w:szCs w:val="24"/>
        </w:rPr>
        <w:t>. &lt;</w:t>
      </w:r>
      <w:hyperlink r:id="rId21">
        <w:r w:rsidRPr="00EA1E64">
          <w:rPr>
            <w:rFonts w:ascii="Times New Roman" w:eastAsia="Times New Roman" w:hAnsi="Times New Roman" w:cs="Times New Roman"/>
            <w:b/>
            <w:color w:val="auto"/>
            <w:sz w:val="24"/>
            <w:szCs w:val="24"/>
            <w:u w:val="single"/>
          </w:rPr>
          <w:t>http://urbanlandscaped.blogspot.com/</w:t>
        </w:r>
      </w:hyperlink>
      <w:r w:rsidRPr="00EA1E64">
        <w:rPr>
          <w:rFonts w:ascii="Times New Roman" w:eastAsia="Times New Roman" w:hAnsi="Times New Roman" w:cs="Times New Roman"/>
          <w:b/>
          <w:color w:val="auto"/>
          <w:sz w:val="24"/>
          <w:szCs w:val="24"/>
        </w:rPr>
        <w:t>&gt;. (</w:t>
      </w:r>
      <w:proofErr w:type="gramStart"/>
      <w:r w:rsidRPr="00EA1E64">
        <w:rPr>
          <w:rFonts w:ascii="Times New Roman" w:eastAsia="Times New Roman" w:hAnsi="Times New Roman" w:cs="Times New Roman"/>
          <w:b/>
          <w:color w:val="auto"/>
          <w:sz w:val="24"/>
          <w:szCs w:val="24"/>
        </w:rPr>
        <w:t>accessed</w:t>
      </w:r>
      <w:proofErr w:type="gramEnd"/>
      <w:r w:rsidRPr="00EA1E64">
        <w:rPr>
          <w:rFonts w:ascii="Times New Roman" w:eastAsia="Times New Roman" w:hAnsi="Times New Roman" w:cs="Times New Roman"/>
          <w:b/>
          <w:color w:val="auto"/>
          <w:sz w:val="24"/>
          <w:szCs w:val="24"/>
        </w:rPr>
        <w:t xml:space="preserve"> January 30, 2014.)</w:t>
      </w:r>
    </w:p>
    <w:p w:rsidR="009C5B3D" w:rsidRPr="00EA1E64" w:rsidRDefault="001C14AE" w:rsidP="008C6481">
      <w:pPr>
        <w:pStyle w:val="normal0"/>
        <w:widowControl w:val="0"/>
        <w:ind w:left="720" w:right="-179" w:hanging="72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lastRenderedPageBreak/>
        <w:t>This picture shows the outside of one of the homes and how bad the conditions were in the cold.</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 xml:space="preserve">Polikoff, Alexander. </w:t>
      </w:r>
      <w:proofErr w:type="gramStart"/>
      <w:r w:rsidRPr="00EA1E64">
        <w:rPr>
          <w:rFonts w:ascii="Times New Roman" w:eastAsia="Times New Roman" w:hAnsi="Times New Roman" w:cs="Times New Roman"/>
          <w:b/>
          <w:color w:val="auto"/>
          <w:sz w:val="24"/>
          <w:szCs w:val="24"/>
          <w:highlight w:val="white"/>
        </w:rPr>
        <w:t>"Polikoff on the Gautreaux Project."</w:t>
      </w:r>
      <w:proofErr w:type="gramEnd"/>
      <w:r w:rsidRPr="00EA1E64">
        <w:rPr>
          <w:rFonts w:ascii="Times New Roman" w:eastAsia="Times New Roman" w:hAnsi="Times New Roman" w:cs="Times New Roman"/>
          <w:b/>
          <w:color w:val="auto"/>
          <w:sz w:val="24"/>
          <w:szCs w:val="24"/>
          <w:highlight w:val="white"/>
        </w:rPr>
        <w:t xml:space="preserve"> </w:t>
      </w:r>
      <w:proofErr w:type="gramStart"/>
      <w:r w:rsidRPr="00EA1E64">
        <w:rPr>
          <w:rFonts w:ascii="Times New Roman" w:eastAsia="Times New Roman" w:hAnsi="Times New Roman" w:cs="Times New Roman"/>
          <w:b/>
          <w:color w:val="auto"/>
          <w:sz w:val="24"/>
          <w:szCs w:val="24"/>
          <w:highlight w:val="white"/>
        </w:rPr>
        <w:t>Personal interview.</w:t>
      </w:r>
      <w:proofErr w:type="gramEnd"/>
      <w:r w:rsidRPr="00EA1E64">
        <w:rPr>
          <w:rFonts w:ascii="Times New Roman" w:eastAsia="Times New Roman" w:hAnsi="Times New Roman" w:cs="Times New Roman"/>
          <w:b/>
          <w:color w:val="auto"/>
          <w:sz w:val="24"/>
          <w:szCs w:val="24"/>
          <w:highlight w:val="white"/>
        </w:rPr>
        <w:t xml:space="preserve"> 30 Jan. 2014.</w:t>
      </w:r>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is an interview we conducted with Alexander Polikoff, one of the lawyers on the Gautreaux case, in which he discussed the Gautreaux case and its effects as well as what it did.</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Polikoff, Alexander. </w:t>
      </w:r>
      <w:proofErr w:type="gramStart"/>
      <w:r w:rsidRPr="00EA1E64">
        <w:rPr>
          <w:rFonts w:ascii="Times New Roman" w:eastAsia="Times New Roman" w:hAnsi="Times New Roman" w:cs="Times New Roman"/>
          <w:b/>
          <w:i/>
          <w:color w:val="auto"/>
          <w:sz w:val="24"/>
          <w:szCs w:val="24"/>
        </w:rPr>
        <w:t>Waiting for Gautreaux: A Story of Segreg</w:t>
      </w:r>
      <w:r w:rsidR="008C6481" w:rsidRPr="00EA1E64">
        <w:rPr>
          <w:rFonts w:ascii="Times New Roman" w:eastAsia="Times New Roman" w:hAnsi="Times New Roman" w:cs="Times New Roman"/>
          <w:b/>
          <w:i/>
          <w:color w:val="auto"/>
          <w:sz w:val="24"/>
          <w:szCs w:val="24"/>
        </w:rPr>
        <w:t xml:space="preserve">ation, Housing, and the Black </w:t>
      </w:r>
      <w:r w:rsidRPr="00EA1E64">
        <w:rPr>
          <w:rFonts w:ascii="Times New Roman" w:eastAsia="Times New Roman" w:hAnsi="Times New Roman" w:cs="Times New Roman"/>
          <w:b/>
          <w:i/>
          <w:color w:val="auto"/>
          <w:sz w:val="24"/>
          <w:szCs w:val="24"/>
        </w:rPr>
        <w:t>Ghetto</w:t>
      </w:r>
      <w:r w:rsidRPr="00EA1E64">
        <w:rPr>
          <w:rFonts w:ascii="Times New Roman" w:eastAsia="Times New Roman" w:hAnsi="Times New Roman" w:cs="Times New Roman"/>
          <w:b/>
          <w:color w:val="auto"/>
          <w:sz w:val="24"/>
          <w:szCs w:val="24"/>
        </w:rPr>
        <w:t>.</w:t>
      </w:r>
      <w:proofErr w:type="gramEnd"/>
      <w:r w:rsidRPr="00EA1E64">
        <w:rPr>
          <w:rFonts w:ascii="Times New Roman" w:eastAsia="Times New Roman" w:hAnsi="Times New Roman" w:cs="Times New Roman"/>
          <w:b/>
          <w:color w:val="auto"/>
          <w:sz w:val="24"/>
          <w:szCs w:val="24"/>
        </w:rPr>
        <w:t xml:space="preserve"> Evanston, IL: Northwestern UP, 2006. Print.</w:t>
      </w:r>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As a primary source, this book provides us with a lot of information from him, being a lawyer who was actually on the case and can retell the events in a more personal aspect.</w:t>
      </w:r>
    </w:p>
    <w:p w:rsidR="009C5B3D" w:rsidRPr="00EA1E64" w:rsidRDefault="009C5B3D" w:rsidP="008C6481">
      <w:pPr>
        <w:pStyle w:val="normal0"/>
        <w:widowControl w:val="0"/>
        <w:ind w:left="720" w:hanging="720"/>
        <w:rPr>
          <w:rFonts w:ascii="Times New Roman" w:hAnsi="Times New Roman" w:cs="Times New Roman"/>
          <w:b/>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Richard B. Austin, 10 February 1969, Memorandum Opinion, University of Illinois</w:t>
      </w:r>
      <w:r w:rsidR="008C6481" w:rsidRPr="00EA1E64">
        <w:rPr>
          <w:rFonts w:ascii="Times New Roman" w:eastAsia="Times New Roman" w:hAnsi="Times New Roman" w:cs="Times New Roman"/>
          <w:b/>
          <w:color w:val="auto"/>
          <w:sz w:val="24"/>
          <w:szCs w:val="24"/>
        </w:rPr>
        <w:t xml:space="preserve"> Chicago, </w:t>
      </w:r>
      <w:r w:rsidRPr="00EA1E64">
        <w:rPr>
          <w:rFonts w:ascii="Times New Roman" w:eastAsia="Times New Roman" w:hAnsi="Times New Roman" w:cs="Times New Roman"/>
          <w:b/>
          <w:color w:val="auto"/>
          <w:sz w:val="24"/>
          <w:szCs w:val="24"/>
        </w:rPr>
        <w:t xml:space="preserve">Memorandum. </w:t>
      </w:r>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is a memorandum. Judge Austin assures proof that the CHA maintained </w:t>
      </w:r>
      <w:proofErr w:type="gramStart"/>
      <w:r w:rsidRPr="00EA1E64">
        <w:rPr>
          <w:rFonts w:ascii="Times New Roman" w:eastAsia="Times New Roman" w:hAnsi="Times New Roman" w:cs="Times New Roman"/>
          <w:color w:val="auto"/>
          <w:sz w:val="24"/>
          <w:szCs w:val="24"/>
        </w:rPr>
        <w:t>negro</w:t>
      </w:r>
      <w:proofErr w:type="gramEnd"/>
      <w:r w:rsidRPr="00EA1E64">
        <w:rPr>
          <w:rFonts w:ascii="Times New Roman" w:eastAsia="Times New Roman" w:hAnsi="Times New Roman" w:cs="Times New Roman"/>
          <w:color w:val="auto"/>
          <w:sz w:val="24"/>
          <w:szCs w:val="24"/>
        </w:rPr>
        <w:t xml:space="preserve"> occupancy at a permanently low level. He entitled plaintiffs to appropriate relief against the CHA policy of denying applications to them on basis of racial quotas.</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7B596C" w:rsidRPr="00EA1E64" w:rsidRDefault="007B596C" w:rsidP="007B596C">
      <w:pPr>
        <w:pStyle w:val="NormalWeb"/>
        <w:spacing w:before="0" w:beforeAutospacing="0" w:after="0" w:afterAutospacing="0"/>
        <w:ind w:left="720" w:hanging="720"/>
        <w:rPr>
          <w:b/>
        </w:rPr>
      </w:pPr>
      <w:r w:rsidRPr="00EA1E64">
        <w:rPr>
          <w:b/>
          <w:i/>
          <w:iCs/>
          <w:shd w:val="clear" w:color="auto" w:fill="FFFFFF"/>
        </w:rPr>
        <w:t>Robert Taylor Homes</w:t>
      </w:r>
      <w:r w:rsidRPr="00EA1E64">
        <w:rPr>
          <w:b/>
          <w:shd w:val="clear" w:color="auto" w:fill="FFFFFF"/>
        </w:rPr>
        <w:t xml:space="preserve">. </w:t>
      </w:r>
      <w:proofErr w:type="gramStart"/>
      <w:r w:rsidRPr="00EA1E64">
        <w:rPr>
          <w:b/>
          <w:shd w:val="clear" w:color="auto" w:fill="FFFFFF"/>
        </w:rPr>
        <w:t>Digital image.</w:t>
      </w:r>
      <w:proofErr w:type="gramEnd"/>
      <w:r w:rsidRPr="00EA1E64">
        <w:rPr>
          <w:b/>
          <w:shd w:val="clear" w:color="auto" w:fill="FFFFFF"/>
        </w:rPr>
        <w:t xml:space="preserve"> </w:t>
      </w:r>
      <w:proofErr w:type="spellStart"/>
      <w:proofErr w:type="gramStart"/>
      <w:r w:rsidRPr="00EA1E64">
        <w:rPr>
          <w:b/>
          <w:shd w:val="clear" w:color="auto" w:fill="FFFFFF"/>
        </w:rPr>
        <w:t>N.p</w:t>
      </w:r>
      <w:proofErr w:type="spellEnd"/>
      <w:proofErr w:type="gramEnd"/>
      <w:r w:rsidRPr="00EA1E64">
        <w:rPr>
          <w:b/>
          <w:shd w:val="clear" w:color="auto" w:fill="FFFFFF"/>
        </w:rPr>
        <w:t xml:space="preserve">., </w:t>
      </w:r>
      <w:proofErr w:type="spellStart"/>
      <w:r w:rsidRPr="00EA1E64">
        <w:rPr>
          <w:b/>
          <w:shd w:val="clear" w:color="auto" w:fill="FFFFFF"/>
        </w:rPr>
        <w:t>n.d</w:t>
      </w:r>
      <w:proofErr w:type="spellEnd"/>
      <w:r w:rsidRPr="00EA1E64">
        <w:rPr>
          <w:b/>
          <w:shd w:val="clear" w:color="auto" w:fill="FFFFFF"/>
        </w:rPr>
        <w:t xml:space="preserve">. Web. 2 </w:t>
      </w:r>
      <w:r w:rsidR="001A4BF3" w:rsidRPr="00EA1E64">
        <w:rPr>
          <w:b/>
          <w:shd w:val="clear" w:color="auto" w:fill="FFFFFF"/>
        </w:rPr>
        <w:t xml:space="preserve">Mar. 2014. </w:t>
      </w:r>
      <w:r w:rsidRPr="00EA1E64">
        <w:rPr>
          <w:b/>
          <w:shd w:val="clear" w:color="auto" w:fill="FFFFFF"/>
        </w:rPr>
        <w:t>&lt;</w:t>
      </w:r>
      <w:hyperlink r:id="rId22" w:history="1">
        <w:r w:rsidRPr="00EA1E64">
          <w:rPr>
            <w:rStyle w:val="Hyperlink"/>
            <w:b/>
            <w:color w:val="auto"/>
            <w:shd w:val="clear" w:color="auto" w:fill="FFFFFF"/>
          </w:rPr>
          <w:t>http://www.blackpast.org/files/blackpast_images/ylor_Homes__Chicago_Tribune__photo_41867728_.jpg</w:t>
        </w:r>
      </w:hyperlink>
      <w:r w:rsidRPr="00EA1E64">
        <w:rPr>
          <w:b/>
          <w:shd w:val="clear" w:color="auto" w:fill="FFFFFF"/>
        </w:rPr>
        <w:t>&gt;.</w:t>
      </w:r>
    </w:p>
    <w:p w:rsidR="007B596C" w:rsidRPr="00EA1E64" w:rsidRDefault="007B596C" w:rsidP="007B596C">
      <w:pPr>
        <w:pStyle w:val="normal0"/>
        <w:widowControl w:val="0"/>
        <w:rPr>
          <w:rFonts w:ascii="Times New Roman" w:hAnsi="Times New Roman" w:cs="Times New Roman"/>
          <w:color w:val="auto"/>
          <w:sz w:val="24"/>
          <w:szCs w:val="24"/>
        </w:rPr>
      </w:pPr>
      <w:r w:rsidRPr="00EA1E64">
        <w:rPr>
          <w:rFonts w:ascii="Times New Roman" w:hAnsi="Times New Roman" w:cs="Times New Roman"/>
          <w:color w:val="auto"/>
          <w:sz w:val="24"/>
          <w:szCs w:val="24"/>
          <w:shd w:val="clear" w:color="auto" w:fill="FFFFFF"/>
        </w:rPr>
        <w:t>We used this picture to show what the housing projects looked like, specifically the tall, crowded high rises, such as Robert Taylor Homes.</w:t>
      </w:r>
    </w:p>
    <w:p w:rsidR="007B596C" w:rsidRPr="00EA1E64" w:rsidRDefault="007B596C" w:rsidP="008C6481">
      <w:pPr>
        <w:pStyle w:val="normal0"/>
        <w:widowControl w:val="0"/>
        <w:ind w:left="720" w:hanging="720"/>
        <w:rPr>
          <w:rFonts w:ascii="Times New Roman" w:hAnsi="Times New Roman" w:cs="Times New Roman"/>
          <w:b/>
          <w:color w:val="auto"/>
          <w:sz w:val="24"/>
          <w:szCs w:val="24"/>
        </w:rPr>
      </w:pPr>
    </w:p>
    <w:p w:rsidR="009C5B3D" w:rsidRPr="00EA1E64" w:rsidRDefault="001C14AE" w:rsidP="008C6481">
      <w:pPr>
        <w:pStyle w:val="normal0"/>
        <w:widowControl w:val="0"/>
        <w:ind w:left="720" w:hanging="720"/>
        <w:rPr>
          <w:rFonts w:ascii="Times New Roman" w:hAnsi="Times New Roman" w:cs="Times New Roman"/>
          <w:color w:val="auto"/>
          <w:sz w:val="24"/>
          <w:szCs w:val="24"/>
        </w:rPr>
      </w:pPr>
      <w:r w:rsidRPr="00EA1E64">
        <w:rPr>
          <w:rFonts w:ascii="Times New Roman" w:eastAsia="Times New Roman" w:hAnsi="Times New Roman" w:cs="Times New Roman"/>
          <w:b/>
          <w:color w:val="auto"/>
          <w:sz w:val="24"/>
          <w:szCs w:val="24"/>
        </w:rPr>
        <w:t>Roger P. Pascal to Harold Baron, 5 April 1968, Re: Gautreaux v. CHA, S</w:t>
      </w:r>
      <w:r w:rsidR="008C6481" w:rsidRPr="00EA1E64">
        <w:rPr>
          <w:rFonts w:ascii="Times New Roman" w:eastAsia="Times New Roman" w:hAnsi="Times New Roman" w:cs="Times New Roman"/>
          <w:b/>
          <w:color w:val="auto"/>
          <w:sz w:val="24"/>
          <w:szCs w:val="24"/>
        </w:rPr>
        <w:t xml:space="preserve">pecial Collections, Richard J. </w:t>
      </w:r>
      <w:r w:rsidRPr="00EA1E64">
        <w:rPr>
          <w:rFonts w:ascii="Times New Roman" w:eastAsia="Times New Roman" w:hAnsi="Times New Roman" w:cs="Times New Roman"/>
          <w:b/>
          <w:color w:val="auto"/>
          <w:sz w:val="24"/>
          <w:szCs w:val="24"/>
        </w:rPr>
        <w:t>Daley, University of Illinois Chicago, Letter</w:t>
      </w:r>
      <w:r w:rsidRPr="00EA1E64">
        <w:rPr>
          <w:rFonts w:ascii="Times New Roman" w:eastAsia="Times New Roman" w:hAnsi="Times New Roman" w:cs="Times New Roman"/>
          <w:color w:val="auto"/>
          <w:sz w:val="24"/>
          <w:szCs w:val="24"/>
        </w:rPr>
        <w:t>.</w:t>
      </w:r>
    </w:p>
    <w:p w:rsidR="009C5B3D" w:rsidRPr="00EA1E64" w:rsidRDefault="001C14AE" w:rsidP="008C6481">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is a letter which gives more evidence regarding why the CHA was “sue-able,” as well as evidence of the CHA being able to buy land in white neighborhoods for the same cost as land in black neighborhoods.</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right="-179"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rPr>
        <w:t>“Sidewalk Protest in New Orleans Over School Integration.”</w:t>
      </w:r>
      <w:proofErr w:type="gramEnd"/>
      <w:r w:rsidRPr="00EA1E64">
        <w:rPr>
          <w:rFonts w:ascii="Times New Roman" w:eastAsia="Times New Roman" w:hAnsi="Times New Roman" w:cs="Times New Roman"/>
          <w:b/>
          <w:color w:val="auto"/>
          <w:sz w:val="24"/>
          <w:szCs w:val="24"/>
        </w:rPr>
        <w:t xml:space="preserve"> Photogra</w:t>
      </w:r>
      <w:r w:rsidR="008C6481" w:rsidRPr="00EA1E64">
        <w:rPr>
          <w:rFonts w:ascii="Times New Roman" w:eastAsia="Times New Roman" w:hAnsi="Times New Roman" w:cs="Times New Roman"/>
          <w:b/>
          <w:color w:val="auto"/>
          <w:sz w:val="24"/>
          <w:szCs w:val="24"/>
        </w:rPr>
        <w:t xml:space="preserve">ph. November 15, 1960. </w:t>
      </w:r>
      <w:proofErr w:type="gramStart"/>
      <w:r w:rsidR="00BF36D2" w:rsidRPr="00EA1E64">
        <w:rPr>
          <w:rFonts w:ascii="Times New Roman" w:eastAsia="Times New Roman" w:hAnsi="Times New Roman" w:cs="Times New Roman"/>
          <w:b/>
          <w:color w:val="auto"/>
          <w:sz w:val="24"/>
          <w:szCs w:val="24"/>
        </w:rPr>
        <w:t>Web</w:t>
      </w:r>
      <w:r w:rsidR="008C6481" w:rsidRPr="00EA1E64">
        <w:rPr>
          <w:rFonts w:ascii="Times New Roman" w:eastAsia="Times New Roman" w:hAnsi="Times New Roman" w:cs="Times New Roman"/>
          <w:b/>
          <w:color w:val="auto"/>
          <w:sz w:val="24"/>
          <w:szCs w:val="24"/>
        </w:rPr>
        <w:t>.</w:t>
      </w:r>
      <w:proofErr w:type="gramEnd"/>
      <w:r w:rsidR="008C6481" w:rsidRPr="00EA1E64">
        <w:rPr>
          <w:rFonts w:ascii="Times New Roman" w:eastAsia="Times New Roman" w:hAnsi="Times New Roman" w:cs="Times New Roman"/>
          <w:b/>
          <w:color w:val="auto"/>
          <w:sz w:val="24"/>
          <w:szCs w:val="24"/>
        </w:rPr>
        <w:t xml:space="preserve"> </w:t>
      </w:r>
      <w:r w:rsidRPr="00EA1E64">
        <w:rPr>
          <w:rFonts w:ascii="Times New Roman" w:eastAsia="Times New Roman" w:hAnsi="Times New Roman" w:cs="Times New Roman"/>
          <w:b/>
          <w:color w:val="auto"/>
          <w:sz w:val="24"/>
          <w:szCs w:val="24"/>
        </w:rPr>
        <w:t>&lt;</w:t>
      </w:r>
      <w:hyperlink r:id="rId23">
        <w:r w:rsidRPr="00EA1E64">
          <w:rPr>
            <w:rFonts w:ascii="Times New Roman" w:eastAsia="Times New Roman" w:hAnsi="Times New Roman" w:cs="Times New Roman"/>
            <w:b/>
            <w:color w:val="auto"/>
            <w:sz w:val="24"/>
            <w:szCs w:val="24"/>
            <w:u w:val="single"/>
          </w:rPr>
          <w:t>http://media.nola.com/tpphotos/photo/2010/11/9043792-standard.jpg</w:t>
        </w:r>
      </w:hyperlink>
      <w:r w:rsidR="008C6481" w:rsidRPr="00EA1E64">
        <w:rPr>
          <w:rFonts w:ascii="Times New Roman" w:eastAsia="Times New Roman" w:hAnsi="Times New Roman" w:cs="Times New Roman"/>
          <w:b/>
          <w:color w:val="auto"/>
          <w:sz w:val="24"/>
          <w:szCs w:val="24"/>
        </w:rPr>
        <w:t>&gt;. (</w:t>
      </w:r>
      <w:proofErr w:type="gramStart"/>
      <w:r w:rsidR="008C6481" w:rsidRPr="00EA1E64">
        <w:rPr>
          <w:rFonts w:ascii="Times New Roman" w:eastAsia="Times New Roman" w:hAnsi="Times New Roman" w:cs="Times New Roman"/>
          <w:b/>
          <w:color w:val="auto"/>
          <w:sz w:val="24"/>
          <w:szCs w:val="24"/>
        </w:rPr>
        <w:t>accessed</w:t>
      </w:r>
      <w:proofErr w:type="gramEnd"/>
      <w:r w:rsidR="008C6481" w:rsidRPr="00EA1E64">
        <w:rPr>
          <w:rFonts w:ascii="Times New Roman" w:eastAsia="Times New Roman" w:hAnsi="Times New Roman" w:cs="Times New Roman"/>
          <w:b/>
          <w:color w:val="auto"/>
          <w:sz w:val="24"/>
          <w:szCs w:val="24"/>
        </w:rPr>
        <w:t xml:space="preserve"> January 30, 20</w:t>
      </w:r>
      <w:r w:rsidRPr="00EA1E64">
        <w:rPr>
          <w:rFonts w:ascii="Times New Roman" w:eastAsia="Times New Roman" w:hAnsi="Times New Roman" w:cs="Times New Roman"/>
          <w:b/>
          <w:color w:val="auto"/>
          <w:sz w:val="24"/>
          <w:szCs w:val="24"/>
        </w:rPr>
        <w:t>14.)</w:t>
      </w:r>
    </w:p>
    <w:p w:rsidR="009C5B3D" w:rsidRDefault="001C14AE" w:rsidP="008C6481">
      <w:pPr>
        <w:pStyle w:val="normal0"/>
        <w:widowControl w:val="0"/>
        <w:ind w:left="720" w:right="-179" w:hanging="720"/>
        <w:rPr>
          <w:rFonts w:ascii="Times New Roman" w:eastAsia="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image shows the protesters against schools being segregated.</w:t>
      </w:r>
    </w:p>
    <w:p w:rsidR="00E34BDD" w:rsidRDefault="00E34BDD" w:rsidP="008C6481">
      <w:pPr>
        <w:pStyle w:val="normal0"/>
        <w:widowControl w:val="0"/>
        <w:ind w:left="720" w:right="-179" w:hanging="720"/>
        <w:rPr>
          <w:rFonts w:ascii="Times New Roman" w:eastAsia="Times New Roman" w:hAnsi="Times New Roman" w:cs="Times New Roman"/>
          <w:color w:val="auto"/>
          <w:sz w:val="24"/>
          <w:szCs w:val="24"/>
        </w:rPr>
      </w:pPr>
    </w:p>
    <w:p w:rsidR="00E34BDD" w:rsidRPr="00E34BDD" w:rsidRDefault="00E34BDD" w:rsidP="00E34BDD">
      <w:pPr>
        <w:pStyle w:val="NormalWeb"/>
        <w:spacing w:before="0" w:beforeAutospacing="0" w:after="0" w:afterAutospacing="0"/>
        <w:ind w:left="720" w:hanging="720"/>
      </w:pPr>
      <w:r w:rsidRPr="00E34BDD">
        <w:rPr>
          <w:b/>
          <w:bCs/>
          <w:color w:val="000000"/>
        </w:rPr>
        <w:t xml:space="preserve">Stein, Sharman. </w:t>
      </w:r>
      <w:proofErr w:type="gramStart"/>
      <w:r w:rsidRPr="00E34BDD">
        <w:rPr>
          <w:b/>
          <w:bCs/>
          <w:color w:val="000000"/>
        </w:rPr>
        <w:t>"Moving From Fear, Joblessness to Hope."</w:t>
      </w:r>
      <w:proofErr w:type="gramEnd"/>
      <w:r w:rsidRPr="00E34BDD">
        <w:rPr>
          <w:b/>
          <w:bCs/>
          <w:color w:val="000000"/>
        </w:rPr>
        <w:t xml:space="preserve"> </w:t>
      </w:r>
      <w:r w:rsidRPr="00E34BDD">
        <w:rPr>
          <w:b/>
          <w:bCs/>
          <w:i/>
          <w:iCs/>
          <w:color w:val="000000"/>
        </w:rPr>
        <w:t>Chicago Tribune</w:t>
      </w:r>
      <w:r w:rsidRPr="00E34BDD">
        <w:rPr>
          <w:b/>
          <w:bCs/>
          <w:color w:val="000000"/>
        </w:rPr>
        <w:t xml:space="preserve"> 29 Apr. 1990: C3A. </w:t>
      </w:r>
      <w:proofErr w:type="spellStart"/>
      <w:r w:rsidRPr="00E34BDD">
        <w:rPr>
          <w:b/>
          <w:bCs/>
          <w:i/>
          <w:iCs/>
          <w:color w:val="000000"/>
        </w:rPr>
        <w:t>ProQuest</w:t>
      </w:r>
      <w:proofErr w:type="spellEnd"/>
      <w:r w:rsidRPr="00E34BDD">
        <w:rPr>
          <w:b/>
          <w:bCs/>
          <w:i/>
          <w:iCs/>
          <w:color w:val="000000"/>
        </w:rPr>
        <w:t xml:space="preserve"> Historical Newspapers: Chicago Tribune (1849-1990)</w:t>
      </w:r>
      <w:r w:rsidRPr="00E34BDD">
        <w:rPr>
          <w:b/>
          <w:bCs/>
          <w:color w:val="000000"/>
        </w:rPr>
        <w:t xml:space="preserve">. </w:t>
      </w:r>
      <w:proofErr w:type="gramStart"/>
      <w:r w:rsidRPr="00E34BDD">
        <w:rPr>
          <w:b/>
          <w:bCs/>
          <w:color w:val="000000"/>
        </w:rPr>
        <w:t>Web.</w:t>
      </w:r>
      <w:proofErr w:type="gramEnd"/>
      <w:r w:rsidRPr="00E34BDD">
        <w:rPr>
          <w:b/>
          <w:bCs/>
          <w:color w:val="000000"/>
        </w:rPr>
        <w:t xml:space="preserve"> 19 May 2014. &lt;</w:t>
      </w:r>
      <w:hyperlink r:id="rId24" w:history="1">
        <w:r w:rsidRPr="00E34BDD">
          <w:rPr>
            <w:rStyle w:val="Hyperlink"/>
            <w:b/>
            <w:bCs/>
            <w:color w:val="000000"/>
          </w:rPr>
          <w:t>http://gatekeeper.chipublib.org/login?url=http://search.proquest.com/docview/1444436672?accountid=303</w:t>
        </w:r>
      </w:hyperlink>
      <w:r w:rsidRPr="00E34BDD">
        <w:rPr>
          <w:b/>
          <w:bCs/>
          <w:color w:val="000000"/>
        </w:rPr>
        <w:t>&gt;.</w:t>
      </w:r>
    </w:p>
    <w:p w:rsidR="009C5B3D" w:rsidRPr="00EA1E64" w:rsidRDefault="00E34BDD" w:rsidP="00E34BDD">
      <w:pPr>
        <w:pStyle w:val="normal0"/>
        <w:widowControl w:val="0"/>
        <w:ind w:right="-179"/>
        <w:rPr>
          <w:rFonts w:ascii="Times New Roman" w:hAnsi="Times New Roman" w:cs="Times New Roman"/>
          <w:color w:val="auto"/>
          <w:sz w:val="24"/>
          <w:szCs w:val="24"/>
        </w:rPr>
      </w:pPr>
      <w:r w:rsidRPr="00E34BDD">
        <w:rPr>
          <w:rFonts w:ascii="Times New Roman" w:hAnsi="Times New Roman" w:cs="Times New Roman"/>
          <w:sz w:val="24"/>
          <w:szCs w:val="24"/>
        </w:rPr>
        <w:t>This online newspaper article describes the after effects of the Gautreaux Housing Program itself and shows just how long it took for it to begin helping people move into the new houses. It also claims, like us, that officials were purposely discriminating against the tenants.</w:t>
      </w:r>
    </w:p>
    <w:p w:rsidR="009C5B3D" w:rsidRPr="00EA1E64" w:rsidRDefault="001C14AE" w:rsidP="008C6481">
      <w:pPr>
        <w:pStyle w:val="normal0"/>
        <w:widowControl w:val="0"/>
        <w:ind w:left="720" w:right="-179" w:hanging="720"/>
        <w:rPr>
          <w:rFonts w:ascii="Times New Roman" w:hAnsi="Times New Roman" w:cs="Times New Roman"/>
          <w:b/>
          <w:color w:val="auto"/>
          <w:sz w:val="24"/>
          <w:szCs w:val="24"/>
        </w:rPr>
      </w:pPr>
      <w:proofErr w:type="spellStart"/>
      <w:r w:rsidRPr="00EA1E64">
        <w:rPr>
          <w:rFonts w:ascii="Times New Roman" w:eastAsia="Times New Roman" w:hAnsi="Times New Roman" w:cs="Times New Roman"/>
          <w:b/>
          <w:color w:val="auto"/>
          <w:sz w:val="24"/>
          <w:szCs w:val="24"/>
          <w:highlight w:val="white"/>
        </w:rPr>
        <w:lastRenderedPageBreak/>
        <w:t>Swibel</w:t>
      </w:r>
      <w:proofErr w:type="spellEnd"/>
      <w:r w:rsidRPr="00EA1E64">
        <w:rPr>
          <w:rFonts w:ascii="Times New Roman" w:eastAsia="Times New Roman" w:hAnsi="Times New Roman" w:cs="Times New Roman"/>
          <w:b/>
          <w:color w:val="auto"/>
          <w:sz w:val="24"/>
          <w:szCs w:val="24"/>
          <w:highlight w:val="white"/>
        </w:rPr>
        <w:t xml:space="preserve">, Charles R., </w:t>
      </w:r>
      <w:proofErr w:type="spellStart"/>
      <w:r w:rsidRPr="00EA1E64">
        <w:rPr>
          <w:rFonts w:ascii="Times New Roman" w:eastAsia="Times New Roman" w:hAnsi="Times New Roman" w:cs="Times New Roman"/>
          <w:b/>
          <w:color w:val="auto"/>
          <w:sz w:val="24"/>
          <w:szCs w:val="24"/>
          <w:highlight w:val="white"/>
        </w:rPr>
        <w:t>Theophilus</w:t>
      </w:r>
      <w:proofErr w:type="spellEnd"/>
      <w:r w:rsidRPr="00EA1E64">
        <w:rPr>
          <w:rFonts w:ascii="Times New Roman" w:eastAsia="Times New Roman" w:hAnsi="Times New Roman" w:cs="Times New Roman"/>
          <w:b/>
          <w:color w:val="auto"/>
          <w:sz w:val="24"/>
          <w:szCs w:val="24"/>
          <w:highlight w:val="white"/>
        </w:rPr>
        <w:t xml:space="preserve"> M. Mann, John J. Masse, </w:t>
      </w:r>
      <w:proofErr w:type="spellStart"/>
      <w:r w:rsidRPr="00EA1E64">
        <w:rPr>
          <w:rFonts w:ascii="Times New Roman" w:eastAsia="Times New Roman" w:hAnsi="Times New Roman" w:cs="Times New Roman"/>
          <w:b/>
          <w:color w:val="auto"/>
          <w:sz w:val="24"/>
          <w:szCs w:val="24"/>
          <w:highlight w:val="white"/>
        </w:rPr>
        <w:t>Letitia</w:t>
      </w:r>
      <w:proofErr w:type="spell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Nevi</w:t>
      </w:r>
      <w:r w:rsidR="008C6481" w:rsidRPr="00EA1E64">
        <w:rPr>
          <w:rFonts w:ascii="Times New Roman" w:eastAsia="Times New Roman" w:hAnsi="Times New Roman" w:cs="Times New Roman"/>
          <w:b/>
          <w:color w:val="auto"/>
          <w:sz w:val="24"/>
          <w:szCs w:val="24"/>
          <w:highlight w:val="white"/>
        </w:rPr>
        <w:t>ll</w:t>
      </w:r>
      <w:proofErr w:type="spellEnd"/>
      <w:r w:rsidR="008C6481" w:rsidRPr="00EA1E64">
        <w:rPr>
          <w:rFonts w:ascii="Times New Roman" w:eastAsia="Times New Roman" w:hAnsi="Times New Roman" w:cs="Times New Roman"/>
          <w:b/>
          <w:color w:val="auto"/>
          <w:sz w:val="24"/>
          <w:szCs w:val="24"/>
          <w:highlight w:val="white"/>
        </w:rPr>
        <w:t>, Richard C. Wade, and C. E.</w:t>
      </w:r>
      <w:r w:rsidRPr="00EA1E64">
        <w:rPr>
          <w:rFonts w:ascii="Times New Roman" w:eastAsia="Times New Roman" w:hAnsi="Times New Roman" w:cs="Times New Roman"/>
          <w:b/>
          <w:color w:val="auto"/>
          <w:sz w:val="24"/>
          <w:szCs w:val="24"/>
          <w:highlight w:val="white"/>
        </w:rPr>
        <w:t xml:space="preserve"> Humphrey. </w:t>
      </w:r>
      <w:r w:rsidRPr="00EA1E64">
        <w:rPr>
          <w:rFonts w:ascii="Times New Roman" w:eastAsia="Times New Roman" w:hAnsi="Times New Roman" w:cs="Times New Roman"/>
          <w:b/>
          <w:i/>
          <w:color w:val="auto"/>
          <w:sz w:val="24"/>
          <w:szCs w:val="24"/>
          <w:highlight w:val="white"/>
        </w:rPr>
        <w:t xml:space="preserve">Facts </w:t>
      </w:r>
      <w:proofErr w:type="gramStart"/>
      <w:r w:rsidRPr="00EA1E64">
        <w:rPr>
          <w:rFonts w:ascii="Times New Roman" w:eastAsia="Times New Roman" w:hAnsi="Times New Roman" w:cs="Times New Roman"/>
          <w:b/>
          <w:i/>
          <w:color w:val="auto"/>
          <w:sz w:val="24"/>
          <w:szCs w:val="24"/>
          <w:highlight w:val="white"/>
        </w:rPr>
        <w:t>About</w:t>
      </w:r>
      <w:proofErr w:type="gramEnd"/>
      <w:r w:rsidRPr="00EA1E64">
        <w:rPr>
          <w:rFonts w:ascii="Times New Roman" w:eastAsia="Times New Roman" w:hAnsi="Times New Roman" w:cs="Times New Roman"/>
          <w:b/>
          <w:i/>
          <w:color w:val="auto"/>
          <w:sz w:val="24"/>
          <w:szCs w:val="24"/>
          <w:highlight w:val="white"/>
        </w:rPr>
        <w:t xml:space="preserve"> the New Look in Public Housing</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n.p</w:t>
      </w:r>
      <w:proofErr w:type="spell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Print.</w:t>
      </w:r>
    </w:p>
    <w:p w:rsidR="009C5B3D" w:rsidRPr="00EA1E64" w:rsidRDefault="001C14AE" w:rsidP="008C6481">
      <w:pPr>
        <w:pStyle w:val="normal0"/>
        <w:widowControl w:val="0"/>
        <w:ind w:right="-179"/>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We used this pamphlet to show how the Chicago Housing Authority advertised the new public housing sites to white residents, in an attempt to stop them from fleeing. </w:t>
      </w:r>
    </w:p>
    <w:p w:rsidR="009C5B3D" w:rsidRPr="00EA1E64" w:rsidRDefault="009C5B3D" w:rsidP="008C6481">
      <w:pPr>
        <w:pStyle w:val="normal0"/>
        <w:widowControl w:val="0"/>
        <w:ind w:right="-179"/>
        <w:rPr>
          <w:rFonts w:ascii="Times New Roman" w:hAnsi="Times New Roman" w:cs="Times New Roman"/>
          <w:b/>
          <w:color w:val="auto"/>
          <w:sz w:val="24"/>
          <w:szCs w:val="24"/>
        </w:rPr>
      </w:pPr>
    </w:p>
    <w:p w:rsidR="00B2344A" w:rsidRPr="00EA1E64" w:rsidRDefault="00B2344A" w:rsidP="00B2344A">
      <w:pPr>
        <w:pStyle w:val="NormalWeb"/>
        <w:spacing w:before="0" w:beforeAutospacing="0" w:after="0" w:afterAutospacing="0"/>
        <w:ind w:left="720" w:hanging="720"/>
        <w:rPr>
          <w:b/>
        </w:rPr>
      </w:pPr>
      <w:proofErr w:type="gramStart"/>
      <w:r w:rsidRPr="00EA1E64">
        <w:rPr>
          <w:b/>
          <w:shd w:val="clear" w:color="auto" w:fill="FFFFFF"/>
        </w:rPr>
        <w:t>The Habitat Company Logo.</w:t>
      </w:r>
      <w:proofErr w:type="gramEnd"/>
      <w:r w:rsidRPr="00EA1E64">
        <w:rPr>
          <w:b/>
          <w:shd w:val="clear" w:color="auto" w:fill="FFFFFF"/>
        </w:rPr>
        <w:t xml:space="preserve"> </w:t>
      </w:r>
      <w:proofErr w:type="gramStart"/>
      <w:r w:rsidRPr="00EA1E64">
        <w:rPr>
          <w:b/>
          <w:shd w:val="clear" w:color="auto" w:fill="FFFFFF"/>
        </w:rPr>
        <w:t>Digital image.</w:t>
      </w:r>
      <w:proofErr w:type="gramEnd"/>
      <w:r w:rsidRPr="00EA1E64">
        <w:rPr>
          <w:b/>
          <w:shd w:val="clear" w:color="auto" w:fill="FFFFFF"/>
        </w:rPr>
        <w:t xml:space="preserve"> </w:t>
      </w:r>
      <w:proofErr w:type="gramStart"/>
      <w:r w:rsidRPr="00EA1E64">
        <w:rPr>
          <w:b/>
          <w:i/>
          <w:iCs/>
          <w:shd w:val="clear" w:color="auto" w:fill="FFFFFF"/>
        </w:rPr>
        <w:t>The Habitat Company</w:t>
      </w:r>
      <w:r w:rsidRPr="00EA1E64">
        <w:rPr>
          <w:b/>
          <w:shd w:val="clear" w:color="auto" w:fill="FFFFFF"/>
        </w:rPr>
        <w:t>.</w:t>
      </w:r>
      <w:proofErr w:type="gramEnd"/>
      <w:r w:rsidRPr="00EA1E64">
        <w:rPr>
          <w:b/>
          <w:shd w:val="clear" w:color="auto" w:fill="FFFFFF"/>
        </w:rPr>
        <w:t xml:space="preserve"> </w:t>
      </w:r>
      <w:proofErr w:type="spellStart"/>
      <w:proofErr w:type="gramStart"/>
      <w:r w:rsidRPr="00EA1E64">
        <w:rPr>
          <w:b/>
          <w:shd w:val="clear" w:color="auto" w:fill="FFFFFF"/>
        </w:rPr>
        <w:t>N.p</w:t>
      </w:r>
      <w:proofErr w:type="spellEnd"/>
      <w:proofErr w:type="gramEnd"/>
      <w:r w:rsidRPr="00EA1E64">
        <w:rPr>
          <w:b/>
          <w:shd w:val="clear" w:color="auto" w:fill="FFFFFF"/>
        </w:rPr>
        <w:t xml:space="preserve">., </w:t>
      </w:r>
      <w:proofErr w:type="spellStart"/>
      <w:r w:rsidRPr="00EA1E64">
        <w:rPr>
          <w:b/>
          <w:shd w:val="clear" w:color="auto" w:fill="FFFFFF"/>
        </w:rPr>
        <w:t>n.d</w:t>
      </w:r>
      <w:proofErr w:type="spellEnd"/>
      <w:r w:rsidRPr="00EA1E64">
        <w:rPr>
          <w:b/>
          <w:shd w:val="clear" w:color="auto" w:fill="FFFFFF"/>
        </w:rPr>
        <w:t>. Web. &lt;</w:t>
      </w:r>
      <w:hyperlink r:id="rId25" w:history="1">
        <w:r w:rsidRPr="00EA1E64">
          <w:rPr>
            <w:rStyle w:val="Hyperlink"/>
            <w:b/>
            <w:color w:val="auto"/>
            <w:shd w:val="clear" w:color="auto" w:fill="FFFFFF"/>
          </w:rPr>
          <w:t>http://www.indeed.com/cmp/s/logos/f799df13935463f3</w:t>
        </w:r>
      </w:hyperlink>
      <w:r w:rsidRPr="00EA1E64">
        <w:rPr>
          <w:b/>
          <w:shd w:val="clear" w:color="auto" w:fill="FFFFFF"/>
        </w:rPr>
        <w:t>&gt;</w:t>
      </w:r>
      <w:r w:rsidR="003423F4" w:rsidRPr="00EA1E64">
        <w:rPr>
          <w:b/>
          <w:shd w:val="clear" w:color="auto" w:fill="FFFFFF"/>
        </w:rPr>
        <w:t>.</w:t>
      </w:r>
    </w:p>
    <w:p w:rsidR="00B2344A" w:rsidRPr="00EA1E64" w:rsidRDefault="00B2344A" w:rsidP="008C6481">
      <w:pPr>
        <w:pStyle w:val="normal0"/>
        <w:widowControl w:val="0"/>
        <w:ind w:right="-179"/>
        <w:rPr>
          <w:rFonts w:ascii="Times New Roman" w:hAnsi="Times New Roman" w:cs="Times New Roman"/>
          <w:color w:val="auto"/>
          <w:sz w:val="24"/>
          <w:szCs w:val="24"/>
        </w:rPr>
      </w:pPr>
      <w:proofErr w:type="gramStart"/>
      <w:r w:rsidRPr="00EA1E64">
        <w:rPr>
          <w:rFonts w:ascii="Times New Roman" w:hAnsi="Times New Roman" w:cs="Times New Roman"/>
          <w:color w:val="auto"/>
          <w:sz w:val="24"/>
          <w:szCs w:val="24"/>
        </w:rPr>
        <w:t>This simply the logo for The Habitat Company, the receiver the case.</w:t>
      </w:r>
      <w:proofErr w:type="gramEnd"/>
    </w:p>
    <w:p w:rsidR="00B2344A" w:rsidRPr="00EA1E64" w:rsidRDefault="00B2344A" w:rsidP="008C6481">
      <w:pPr>
        <w:pStyle w:val="normal0"/>
        <w:widowControl w:val="0"/>
        <w:ind w:right="-179"/>
        <w:rPr>
          <w:rFonts w:ascii="Times New Roman" w:hAnsi="Times New Roman" w:cs="Times New Roman"/>
          <w:color w:val="auto"/>
          <w:sz w:val="24"/>
          <w:szCs w:val="24"/>
        </w:rPr>
      </w:pPr>
    </w:p>
    <w:p w:rsidR="009C5B3D" w:rsidRPr="00EA1E64" w:rsidRDefault="001C14AE" w:rsidP="008C6481">
      <w:pPr>
        <w:pStyle w:val="normal0"/>
        <w:widowControl w:val="0"/>
        <w:ind w:left="720" w:right="-179" w:hanging="720"/>
        <w:rPr>
          <w:rFonts w:ascii="Times New Roman" w:hAnsi="Times New Roman" w:cs="Times New Roman"/>
          <w:b/>
          <w:color w:val="auto"/>
          <w:sz w:val="24"/>
          <w:szCs w:val="24"/>
        </w:rPr>
      </w:pPr>
      <w:r w:rsidRPr="00EA1E64">
        <w:rPr>
          <w:rFonts w:ascii="Times New Roman" w:eastAsia="Times New Roman" w:hAnsi="Times New Roman" w:cs="Times New Roman"/>
          <w:b/>
          <w:i/>
          <w:color w:val="auto"/>
          <w:sz w:val="24"/>
          <w:szCs w:val="24"/>
          <w:highlight w:val="white"/>
        </w:rPr>
        <w:t>The New Look In Public Housing</w:t>
      </w:r>
      <w:r w:rsidRPr="00EA1E64">
        <w:rPr>
          <w:rFonts w:ascii="Times New Roman" w:eastAsia="Times New Roman" w:hAnsi="Times New Roman" w:cs="Times New Roman"/>
          <w:b/>
          <w:color w:val="auto"/>
          <w:sz w:val="24"/>
          <w:szCs w:val="24"/>
          <w:highlight w:val="white"/>
        </w:rPr>
        <w:t xml:space="preserve">. </w:t>
      </w:r>
      <w:proofErr w:type="gramStart"/>
      <w:r w:rsidRPr="00EA1E64">
        <w:rPr>
          <w:rFonts w:ascii="Times New Roman" w:eastAsia="Times New Roman" w:hAnsi="Times New Roman" w:cs="Times New Roman"/>
          <w:b/>
          <w:color w:val="auto"/>
          <w:sz w:val="24"/>
          <w:szCs w:val="24"/>
          <w:highlight w:val="white"/>
        </w:rPr>
        <w:t>By Chicago Public Housing Administration.</w:t>
      </w:r>
      <w:proofErr w:type="gramEnd"/>
      <w:r w:rsidRPr="00EA1E64">
        <w:rPr>
          <w:rFonts w:ascii="Times New Roman" w:eastAsia="Times New Roman" w:hAnsi="Times New Roman" w:cs="Times New Roman"/>
          <w:b/>
          <w:color w:val="auto"/>
          <w:sz w:val="24"/>
          <w:szCs w:val="24"/>
          <w:highlight w:val="white"/>
        </w:rPr>
        <w:t xml:space="preserve"> Illinois, Chicago. 30 June 1971. Slide Presentation.</w:t>
      </w:r>
    </w:p>
    <w:p w:rsidR="009C5B3D" w:rsidRPr="00EA1E64" w:rsidRDefault="001C14AE" w:rsidP="008C6481">
      <w:pPr>
        <w:pStyle w:val="normal0"/>
        <w:widowControl w:val="0"/>
        <w:ind w:right="-179"/>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was a script to a presentation that advertised the new public housing to white residents to help stop them from moving elsewhere when black families moved in. </w:t>
      </w:r>
    </w:p>
    <w:p w:rsidR="009C5B3D" w:rsidRPr="00EA1E64" w:rsidRDefault="009C5B3D" w:rsidP="008C6481">
      <w:pPr>
        <w:pStyle w:val="normal0"/>
        <w:widowControl w:val="0"/>
        <w:ind w:left="720" w:right="-179" w:hanging="720"/>
        <w:rPr>
          <w:rFonts w:ascii="Times New Roman" w:hAnsi="Times New Roman" w:cs="Times New Roman"/>
          <w:color w:val="auto"/>
          <w:sz w:val="24"/>
          <w:szCs w:val="24"/>
        </w:rPr>
      </w:pPr>
    </w:p>
    <w:p w:rsidR="009C5B3D" w:rsidRPr="00EA1E64" w:rsidRDefault="001C14AE" w:rsidP="008C6481">
      <w:pPr>
        <w:pStyle w:val="normal0"/>
        <w:widowControl w:val="0"/>
        <w:ind w:left="720" w:right="-269"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“The Robert Taylor Homes: Failure of Public Housing</w:t>
      </w:r>
      <w:r w:rsidR="008C6481" w:rsidRPr="00EA1E64">
        <w:rPr>
          <w:rFonts w:ascii="Times New Roman" w:eastAsia="Times New Roman" w:hAnsi="Times New Roman" w:cs="Times New Roman"/>
          <w:b/>
          <w:color w:val="auto"/>
          <w:sz w:val="24"/>
          <w:szCs w:val="24"/>
        </w:rPr>
        <w:t xml:space="preserve">.” Photograph. </w:t>
      </w:r>
      <w:proofErr w:type="spellStart"/>
      <w:r w:rsidR="008C6481" w:rsidRPr="00EA1E64">
        <w:rPr>
          <w:rFonts w:ascii="Times New Roman" w:eastAsia="Times New Roman" w:hAnsi="Times New Roman" w:cs="Times New Roman"/>
          <w:b/>
          <w:color w:val="auto"/>
          <w:sz w:val="24"/>
          <w:szCs w:val="24"/>
        </w:rPr>
        <w:t>N.d</w:t>
      </w:r>
      <w:proofErr w:type="spellEnd"/>
      <w:r w:rsidR="008C6481" w:rsidRPr="00EA1E64">
        <w:rPr>
          <w:rFonts w:ascii="Times New Roman" w:eastAsia="Times New Roman" w:hAnsi="Times New Roman" w:cs="Times New Roman"/>
          <w:b/>
          <w:color w:val="auto"/>
          <w:sz w:val="24"/>
          <w:szCs w:val="24"/>
        </w:rPr>
        <w:t xml:space="preserve">. </w:t>
      </w:r>
      <w:r w:rsidR="00BF36D2" w:rsidRPr="00EA1E64">
        <w:rPr>
          <w:rFonts w:ascii="Times New Roman" w:eastAsia="Times New Roman" w:hAnsi="Times New Roman" w:cs="Times New Roman"/>
          <w:b/>
          <w:color w:val="auto"/>
          <w:sz w:val="24"/>
          <w:szCs w:val="24"/>
        </w:rPr>
        <w:t>Web</w:t>
      </w:r>
      <w:r w:rsidR="008C6481" w:rsidRPr="00EA1E64">
        <w:rPr>
          <w:rFonts w:ascii="Times New Roman" w:eastAsia="Times New Roman" w:hAnsi="Times New Roman" w:cs="Times New Roman"/>
          <w:b/>
          <w:color w:val="auto"/>
          <w:sz w:val="24"/>
          <w:szCs w:val="24"/>
        </w:rPr>
        <w:t xml:space="preserve">. </w:t>
      </w:r>
      <w:r w:rsidRPr="00EA1E64">
        <w:rPr>
          <w:rFonts w:ascii="Times New Roman" w:eastAsia="Times New Roman" w:hAnsi="Times New Roman" w:cs="Times New Roman"/>
          <w:b/>
          <w:color w:val="auto"/>
          <w:sz w:val="24"/>
          <w:szCs w:val="24"/>
        </w:rPr>
        <w:t>&lt;</w:t>
      </w:r>
      <w:hyperlink r:id="rId26" w:history="1">
        <w:r w:rsidR="008C6481" w:rsidRPr="00EA1E64">
          <w:rPr>
            <w:rStyle w:val="Hyperlink"/>
            <w:rFonts w:ascii="Times New Roman" w:eastAsia="Times New Roman" w:hAnsi="Times New Roman" w:cs="Times New Roman"/>
            <w:b/>
            <w:color w:val="auto"/>
            <w:sz w:val="24"/>
            <w:szCs w:val="24"/>
          </w:rPr>
          <w:t>http://ced.berkeley.edu/bpj/wpcontent/uploads/2013/06/pic2_robert_taylor_high_rise.jpg</w:t>
        </w:r>
      </w:hyperlink>
      <w:r w:rsidRPr="00EA1E64">
        <w:rPr>
          <w:rFonts w:ascii="Times New Roman" w:eastAsia="Times New Roman" w:hAnsi="Times New Roman" w:cs="Times New Roman"/>
          <w:b/>
          <w:color w:val="auto"/>
          <w:sz w:val="24"/>
          <w:szCs w:val="24"/>
        </w:rPr>
        <w:t>&gt;</w:t>
      </w:r>
      <w:r w:rsidR="008C6481" w:rsidRPr="00EA1E64">
        <w:rPr>
          <w:rFonts w:ascii="Times New Roman" w:eastAsia="Times New Roman" w:hAnsi="Times New Roman" w:cs="Times New Roman"/>
          <w:b/>
          <w:color w:val="auto"/>
          <w:sz w:val="24"/>
          <w:szCs w:val="24"/>
        </w:rPr>
        <w:t xml:space="preserve"> </w:t>
      </w:r>
      <w:r w:rsidRPr="00EA1E64">
        <w:rPr>
          <w:rFonts w:ascii="Times New Roman" w:eastAsia="Times New Roman" w:hAnsi="Times New Roman" w:cs="Times New Roman"/>
          <w:b/>
          <w:color w:val="auto"/>
          <w:sz w:val="24"/>
          <w:szCs w:val="24"/>
        </w:rPr>
        <w:t>(accessed January 30, 2014.)</w:t>
      </w:r>
    </w:p>
    <w:p w:rsidR="009C5B3D" w:rsidRPr="00EA1E64" w:rsidRDefault="001C14AE" w:rsidP="008C6481">
      <w:pPr>
        <w:pStyle w:val="normal0"/>
        <w:widowControl w:val="0"/>
        <w:ind w:left="720" w:right="-269" w:hanging="72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is an image of children playing by themselves in the Robert Taylor homes. </w:t>
      </w:r>
    </w:p>
    <w:p w:rsidR="009C5B3D" w:rsidRPr="00EA1E64" w:rsidRDefault="009C5B3D" w:rsidP="008C6481">
      <w:pPr>
        <w:pStyle w:val="normal0"/>
        <w:widowControl w:val="0"/>
        <w:ind w:left="720" w:right="-269" w:hanging="720"/>
        <w:rPr>
          <w:rFonts w:ascii="Times New Roman" w:hAnsi="Times New Roman" w:cs="Times New Roman"/>
          <w:color w:val="auto"/>
          <w:sz w:val="24"/>
          <w:szCs w:val="24"/>
        </w:rPr>
      </w:pPr>
    </w:p>
    <w:p w:rsidR="007B596C" w:rsidRPr="00EA1E64" w:rsidRDefault="007B596C" w:rsidP="007B596C">
      <w:pPr>
        <w:pStyle w:val="NormalWeb"/>
        <w:spacing w:before="0" w:beforeAutospacing="0" w:after="0" w:afterAutospacing="0"/>
        <w:ind w:left="720" w:hanging="720"/>
        <w:rPr>
          <w:b/>
        </w:rPr>
      </w:pPr>
      <w:proofErr w:type="gramStart"/>
      <w:r w:rsidRPr="00EA1E64">
        <w:rPr>
          <w:b/>
          <w:shd w:val="clear" w:color="auto" w:fill="FFFFFF"/>
        </w:rPr>
        <w:t>The Social Results of Gautreaux.</w:t>
      </w:r>
      <w:proofErr w:type="gramEnd"/>
      <w:r w:rsidRPr="00EA1E64">
        <w:rPr>
          <w:b/>
          <w:shd w:val="clear" w:color="auto" w:fill="FFFFFF"/>
        </w:rPr>
        <w:t xml:space="preserve"> </w:t>
      </w:r>
      <w:proofErr w:type="gramStart"/>
      <w:r w:rsidRPr="00EA1E64">
        <w:rPr>
          <w:b/>
          <w:shd w:val="clear" w:color="auto" w:fill="FFFFFF"/>
        </w:rPr>
        <w:t>Digital image.</w:t>
      </w:r>
      <w:proofErr w:type="gramEnd"/>
      <w:r w:rsidRPr="00EA1E64">
        <w:rPr>
          <w:b/>
          <w:shd w:val="clear" w:color="auto" w:fill="FFFFFF"/>
        </w:rPr>
        <w:t xml:space="preserve"> </w:t>
      </w:r>
      <w:proofErr w:type="spellStart"/>
      <w:proofErr w:type="gramStart"/>
      <w:r w:rsidRPr="00EA1E64">
        <w:rPr>
          <w:b/>
          <w:shd w:val="clear" w:color="auto" w:fill="FFFFFF"/>
        </w:rPr>
        <w:t>N.p</w:t>
      </w:r>
      <w:proofErr w:type="spellEnd"/>
      <w:proofErr w:type="gramEnd"/>
      <w:r w:rsidRPr="00EA1E64">
        <w:rPr>
          <w:b/>
          <w:shd w:val="clear" w:color="auto" w:fill="FFFFFF"/>
        </w:rPr>
        <w:t xml:space="preserve">., </w:t>
      </w:r>
      <w:proofErr w:type="spellStart"/>
      <w:r w:rsidRPr="00EA1E64">
        <w:rPr>
          <w:b/>
          <w:shd w:val="clear" w:color="auto" w:fill="FFFFFF"/>
        </w:rPr>
        <w:t>n.d</w:t>
      </w:r>
      <w:proofErr w:type="spellEnd"/>
      <w:r w:rsidRPr="00EA1E64">
        <w:rPr>
          <w:b/>
          <w:shd w:val="clear" w:color="auto" w:fill="FFFFFF"/>
        </w:rPr>
        <w:t>. Web. 2 Mar. 2014. &lt;</w:t>
      </w:r>
      <w:hyperlink r:id="rId27" w:history="1">
        <w:r w:rsidRPr="00EA1E64">
          <w:rPr>
            <w:rStyle w:val="Hyperlink"/>
            <w:b/>
            <w:color w:val="auto"/>
            <w:shd w:val="clear" w:color="auto" w:fill="FFFFFF"/>
          </w:rPr>
          <w:t>http://www.sesp.northwestern.edu/images/inquiry/spring2007/housing3.jpg</w:t>
        </w:r>
      </w:hyperlink>
      <w:r w:rsidRPr="00EA1E64">
        <w:rPr>
          <w:b/>
          <w:shd w:val="clear" w:color="auto" w:fill="FFFFFF"/>
        </w:rPr>
        <w:t>&gt;.</w:t>
      </w:r>
    </w:p>
    <w:p w:rsidR="007B596C" w:rsidRPr="00EA1E64" w:rsidRDefault="007B596C" w:rsidP="007B596C">
      <w:pPr>
        <w:pStyle w:val="normal0"/>
        <w:widowControl w:val="0"/>
        <w:ind w:right="-269"/>
        <w:rPr>
          <w:rFonts w:ascii="Times New Roman" w:hAnsi="Times New Roman" w:cs="Times New Roman"/>
          <w:color w:val="auto"/>
          <w:sz w:val="24"/>
          <w:szCs w:val="24"/>
        </w:rPr>
      </w:pPr>
      <w:r w:rsidRPr="00EA1E64">
        <w:rPr>
          <w:rFonts w:ascii="Times New Roman" w:hAnsi="Times New Roman" w:cs="Times New Roman"/>
          <w:color w:val="auto"/>
          <w:sz w:val="24"/>
          <w:szCs w:val="24"/>
          <w:shd w:val="clear" w:color="auto" w:fill="FFFFFF"/>
        </w:rPr>
        <w:t>This image is crucial in illustrating the positive social impact of the Gautreaux Project. African-American families were being integrated in more affluent neighborhoods, which broke the patterns of America’s segregated past and directly replaced it with racial tolerance.</w:t>
      </w:r>
    </w:p>
    <w:p w:rsidR="007B596C" w:rsidRPr="00EA1E64" w:rsidRDefault="007B596C" w:rsidP="008C6481">
      <w:pPr>
        <w:pStyle w:val="normal0"/>
        <w:widowControl w:val="0"/>
        <w:ind w:left="720" w:right="-269" w:hanging="720"/>
        <w:rPr>
          <w:rFonts w:ascii="Times New Roman" w:hAnsi="Times New Roman" w:cs="Times New Roman"/>
          <w:color w:val="auto"/>
          <w:sz w:val="24"/>
          <w:szCs w:val="24"/>
        </w:rPr>
      </w:pPr>
    </w:p>
    <w:p w:rsidR="009C5B3D" w:rsidRPr="00EA1E64" w:rsidRDefault="001C14AE" w:rsidP="008C6481">
      <w:pPr>
        <w:pStyle w:val="normal0"/>
        <w:widowControl w:val="0"/>
        <w:ind w:left="720" w:right="-269"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U.S. Department of Housing and Urban Development logo.</w:t>
      </w:r>
      <w:proofErr w:type="gramEnd"/>
      <w:r w:rsidRPr="00EA1E64">
        <w:rPr>
          <w:rFonts w:ascii="Times New Roman" w:eastAsia="Times New Roman" w:hAnsi="Times New Roman" w:cs="Times New Roman"/>
          <w:b/>
          <w:color w:val="auto"/>
          <w:sz w:val="24"/>
          <w:szCs w:val="24"/>
          <w:highlight w:val="white"/>
        </w:rPr>
        <w:t xml:space="preserve"> </w:t>
      </w:r>
      <w:proofErr w:type="gramStart"/>
      <w:r w:rsidRPr="00EA1E64">
        <w:rPr>
          <w:rFonts w:ascii="Times New Roman" w:eastAsia="Times New Roman" w:hAnsi="Times New Roman" w:cs="Times New Roman"/>
          <w:b/>
          <w:color w:val="auto"/>
          <w:sz w:val="24"/>
          <w:szCs w:val="24"/>
          <w:highlight w:val="white"/>
        </w:rPr>
        <w:t>Digital image.</w:t>
      </w:r>
      <w:proofErr w:type="gramEnd"/>
      <w:r w:rsidRPr="00EA1E64">
        <w:rPr>
          <w:rFonts w:ascii="Times New Roman" w:eastAsia="Times New Roman" w:hAnsi="Times New Roman" w:cs="Times New Roman"/>
          <w:b/>
          <w:color w:val="auto"/>
          <w:sz w:val="24"/>
          <w:szCs w:val="24"/>
          <w:highlight w:val="white"/>
        </w:rPr>
        <w:t xml:space="preserve"> </w:t>
      </w:r>
      <w:proofErr w:type="gramStart"/>
      <w:r w:rsidRPr="00EA1E64">
        <w:rPr>
          <w:rFonts w:ascii="Times New Roman" w:eastAsia="Times New Roman" w:hAnsi="Times New Roman" w:cs="Times New Roman"/>
          <w:b/>
          <w:i/>
          <w:color w:val="auto"/>
          <w:sz w:val="24"/>
          <w:szCs w:val="24"/>
          <w:highlight w:val="white"/>
        </w:rPr>
        <w:t>U.S. Department of Housing and Urban Development</w:t>
      </w:r>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xml:space="preserve">. Web. 30 Jan. 2014. </w:t>
      </w:r>
      <w:r w:rsidRPr="00EA1E64">
        <w:rPr>
          <w:rFonts w:ascii="Times New Roman" w:eastAsia="Times New Roman" w:hAnsi="Times New Roman" w:cs="Times New Roman"/>
          <w:b/>
          <w:color w:val="auto"/>
          <w:sz w:val="24"/>
          <w:szCs w:val="24"/>
          <w:highlight w:val="white"/>
        </w:rPr>
        <w:tab/>
      </w:r>
    </w:p>
    <w:p w:rsidR="009C5B3D" w:rsidRPr="00EA1E64" w:rsidRDefault="001C14AE" w:rsidP="008C6481">
      <w:pPr>
        <w:pStyle w:val="normal0"/>
        <w:widowControl w:val="0"/>
        <w:ind w:left="720" w:right="-269"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ab/>
        <w:t>&lt;</w:t>
      </w:r>
      <w:hyperlink r:id="rId28">
        <w:r w:rsidRPr="00EA1E64">
          <w:rPr>
            <w:rFonts w:ascii="Times New Roman" w:eastAsia="Times New Roman" w:hAnsi="Times New Roman" w:cs="Times New Roman"/>
            <w:b/>
            <w:color w:val="auto"/>
            <w:sz w:val="24"/>
            <w:szCs w:val="24"/>
            <w:highlight w:val="white"/>
            <w:u w:val="single"/>
          </w:rPr>
          <w:t>http://www.hud.gov/includes/hud2009/images/hudseal_teal_1.gif</w:t>
        </w:r>
      </w:hyperlink>
      <w:r w:rsidRPr="00EA1E64">
        <w:rPr>
          <w:rFonts w:ascii="Times New Roman" w:eastAsia="Times New Roman" w:hAnsi="Times New Roman" w:cs="Times New Roman"/>
          <w:b/>
          <w:color w:val="auto"/>
          <w:sz w:val="24"/>
          <w:szCs w:val="24"/>
          <w:highlight w:val="white"/>
        </w:rPr>
        <w:t>&gt;.</w:t>
      </w:r>
    </w:p>
    <w:p w:rsidR="009C5B3D" w:rsidRPr="00EA1E64" w:rsidRDefault="001C14AE" w:rsidP="008C6481">
      <w:pPr>
        <w:pStyle w:val="normal0"/>
        <w:widowControl w:val="0"/>
        <w:ind w:left="720" w:right="-179" w:hanging="72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image simply shows the HUD logo.</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1 September 1966, Housing Complaint, Special Collections, Richard J</w:t>
      </w:r>
      <w:r w:rsidR="00BF36D2" w:rsidRPr="00EA1E64">
        <w:rPr>
          <w:rFonts w:ascii="Times New Roman" w:eastAsia="Times New Roman" w:hAnsi="Times New Roman" w:cs="Times New Roman"/>
          <w:b/>
          <w:color w:val="auto"/>
          <w:sz w:val="24"/>
          <w:szCs w:val="24"/>
        </w:rPr>
        <w:t>.</w:t>
      </w:r>
      <w:r w:rsidR="00647926" w:rsidRPr="00EA1E64">
        <w:rPr>
          <w:rFonts w:ascii="Times New Roman" w:eastAsia="Times New Roman" w:hAnsi="Times New Roman" w:cs="Times New Roman"/>
          <w:b/>
          <w:color w:val="auto"/>
          <w:sz w:val="24"/>
          <w:szCs w:val="24"/>
        </w:rPr>
        <w:t xml:space="preserve"> Daley Library, University of </w:t>
      </w:r>
      <w:r w:rsidRPr="00EA1E64">
        <w:rPr>
          <w:rFonts w:ascii="Times New Roman" w:eastAsia="Times New Roman" w:hAnsi="Times New Roman" w:cs="Times New Roman"/>
          <w:b/>
          <w:color w:val="auto"/>
          <w:sz w:val="24"/>
          <w:szCs w:val="24"/>
        </w:rPr>
        <w:t xml:space="preserve">Illinois, Chicago, Notice. </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This was a housing complaint that states “Neighborhoods of Negro residence in Chicago are not dispersed evenly throughout</w:t>
      </w:r>
      <w:r w:rsidR="00647926" w:rsidRPr="00EA1E64">
        <w:rPr>
          <w:rFonts w:ascii="Times New Roman" w:eastAsia="Times New Roman" w:hAnsi="Times New Roman" w:cs="Times New Roman"/>
          <w:color w:val="auto"/>
          <w:sz w:val="24"/>
          <w:szCs w:val="24"/>
        </w:rPr>
        <w:t xml:space="preserve"> the</w:t>
      </w:r>
      <w:r w:rsidRPr="00EA1E64">
        <w:rPr>
          <w:rFonts w:ascii="Times New Roman" w:eastAsia="Times New Roman" w:hAnsi="Times New Roman" w:cs="Times New Roman"/>
          <w:color w:val="auto"/>
          <w:sz w:val="24"/>
          <w:szCs w:val="24"/>
        </w:rPr>
        <w:t xml:space="preserve"> </w:t>
      </w:r>
      <w:r w:rsidR="00BF36D2" w:rsidRPr="00EA1E64">
        <w:rPr>
          <w:rFonts w:ascii="Times New Roman" w:eastAsia="Times New Roman" w:hAnsi="Times New Roman" w:cs="Times New Roman"/>
          <w:color w:val="auto"/>
          <w:sz w:val="24"/>
          <w:szCs w:val="24"/>
        </w:rPr>
        <w:t>city;</w:t>
      </w:r>
      <w:r w:rsidRPr="00EA1E64">
        <w:rPr>
          <w:rFonts w:ascii="Times New Roman" w:eastAsia="Times New Roman" w:hAnsi="Times New Roman" w:cs="Times New Roman"/>
          <w:color w:val="auto"/>
          <w:sz w:val="24"/>
          <w:szCs w:val="24"/>
        </w:rPr>
        <w:t xml:space="preserve"> instead they are concentrated into two large expansions on South and Westside of the city.”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1960, Racial Occupancy vs. Census Area CHA Family Housing, Speci</w:t>
      </w:r>
      <w:r w:rsidR="00647926" w:rsidRPr="00EA1E64">
        <w:rPr>
          <w:rFonts w:ascii="Times New Roman" w:eastAsia="Times New Roman" w:hAnsi="Times New Roman" w:cs="Times New Roman"/>
          <w:b/>
          <w:color w:val="auto"/>
          <w:sz w:val="24"/>
          <w:szCs w:val="24"/>
        </w:rPr>
        <w:t xml:space="preserve">al Collections, Richard J Daley </w:t>
      </w:r>
      <w:r w:rsidRPr="00EA1E64">
        <w:rPr>
          <w:rFonts w:ascii="Times New Roman" w:eastAsia="Times New Roman" w:hAnsi="Times New Roman" w:cs="Times New Roman"/>
          <w:b/>
          <w:color w:val="auto"/>
          <w:sz w:val="24"/>
          <w:szCs w:val="24"/>
        </w:rPr>
        <w:t>Library, University of Illinois, Chicago, Textual map.</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document was somewhat of a “worded” map that showed the numbered representations of what race percentage lived in what neighborhood. It revealed the percentages of non-whites </w:t>
      </w:r>
      <w:r w:rsidRPr="00EA1E64">
        <w:rPr>
          <w:rFonts w:ascii="Times New Roman" w:eastAsia="Times New Roman" w:hAnsi="Times New Roman" w:cs="Times New Roman"/>
          <w:color w:val="auto"/>
          <w:sz w:val="24"/>
          <w:szCs w:val="24"/>
        </w:rPr>
        <w:lastRenderedPageBreak/>
        <w:t xml:space="preserve">living in these predominantly white neighborhoods: Trumbull Park 2.9%, Bridgeport 0%, Lawndale 0.4%, </w:t>
      </w:r>
      <w:proofErr w:type="gramStart"/>
      <w:r w:rsidRPr="00EA1E64">
        <w:rPr>
          <w:rFonts w:ascii="Times New Roman" w:eastAsia="Times New Roman" w:hAnsi="Times New Roman" w:cs="Times New Roman"/>
          <w:color w:val="auto"/>
          <w:sz w:val="24"/>
          <w:szCs w:val="24"/>
        </w:rPr>
        <w:t>Lathrop</w:t>
      </w:r>
      <w:proofErr w:type="gramEnd"/>
      <w:r w:rsidRPr="00EA1E64">
        <w:rPr>
          <w:rFonts w:ascii="Times New Roman" w:eastAsia="Times New Roman" w:hAnsi="Times New Roman" w:cs="Times New Roman"/>
          <w:color w:val="auto"/>
          <w:sz w:val="24"/>
          <w:szCs w:val="24"/>
        </w:rPr>
        <w:t xml:space="preserve"> 2.4%. This is helpful to examine why putting public housing in predominantly white neighborhoods was so monumental and important for increasing diversity and de-segregation in Chicago.</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7B596C" w:rsidRPr="00EA1E64" w:rsidRDefault="007B596C" w:rsidP="00C63B1A">
      <w:pPr>
        <w:pStyle w:val="normal0"/>
        <w:widowControl w:val="0"/>
        <w:ind w:left="720" w:hanging="720"/>
        <w:rPr>
          <w:rFonts w:ascii="Times New Roman" w:hAnsi="Times New Roman" w:cs="Times New Roman"/>
          <w:b/>
          <w:color w:val="auto"/>
          <w:sz w:val="24"/>
          <w:szCs w:val="24"/>
          <w:shd w:val="clear" w:color="auto" w:fill="FFFFFF"/>
        </w:rPr>
      </w:pPr>
      <w:r w:rsidRPr="00EA1E64">
        <w:rPr>
          <w:rFonts w:ascii="Times New Roman" w:hAnsi="Times New Roman" w:cs="Times New Roman"/>
          <w:b/>
          <w:color w:val="auto"/>
          <w:sz w:val="24"/>
          <w:szCs w:val="24"/>
          <w:shd w:val="clear" w:color="auto" w:fill="FFFFFF"/>
        </w:rPr>
        <w:t>1996. Photograph. Chicago.</w:t>
      </w:r>
      <w:r w:rsidRPr="00EA1E64">
        <w:rPr>
          <w:rStyle w:val="apple-converted-space"/>
          <w:rFonts w:ascii="Times New Roman" w:hAnsi="Times New Roman" w:cs="Times New Roman"/>
          <w:b/>
          <w:color w:val="auto"/>
          <w:sz w:val="24"/>
          <w:szCs w:val="24"/>
          <w:shd w:val="clear" w:color="auto" w:fill="FFFFFF"/>
        </w:rPr>
        <w:t> </w:t>
      </w:r>
      <w:r w:rsidRPr="00EA1E64">
        <w:rPr>
          <w:rFonts w:ascii="Times New Roman" w:hAnsi="Times New Roman" w:cs="Times New Roman"/>
          <w:b/>
          <w:i/>
          <w:iCs/>
          <w:color w:val="auto"/>
          <w:sz w:val="24"/>
          <w:szCs w:val="24"/>
          <w:shd w:val="clear" w:color="auto" w:fill="FFFFFF"/>
        </w:rPr>
        <w:t>Http://www.npr.org/</w:t>
      </w:r>
      <w:r w:rsidRPr="00EA1E64">
        <w:rPr>
          <w:rFonts w:ascii="Times New Roman" w:hAnsi="Times New Roman" w:cs="Times New Roman"/>
          <w:b/>
          <w:color w:val="auto"/>
          <w:sz w:val="24"/>
          <w:szCs w:val="24"/>
          <w:shd w:val="clear" w:color="auto" w:fill="FFFFFF"/>
        </w:rPr>
        <w:t xml:space="preserve">. 18 July 2012. </w:t>
      </w:r>
      <w:proofErr w:type="gramStart"/>
      <w:r w:rsidRPr="00EA1E64">
        <w:rPr>
          <w:rFonts w:ascii="Times New Roman" w:hAnsi="Times New Roman" w:cs="Times New Roman"/>
          <w:b/>
          <w:color w:val="auto"/>
          <w:sz w:val="24"/>
          <w:szCs w:val="24"/>
          <w:shd w:val="clear" w:color="auto" w:fill="FFFFFF"/>
        </w:rPr>
        <w:t>Web.</w:t>
      </w:r>
      <w:proofErr w:type="gramEnd"/>
      <w:r w:rsidRPr="00EA1E64">
        <w:rPr>
          <w:rFonts w:ascii="Times New Roman" w:hAnsi="Times New Roman" w:cs="Times New Roman"/>
          <w:b/>
          <w:color w:val="auto"/>
          <w:sz w:val="24"/>
          <w:szCs w:val="24"/>
          <w:shd w:val="clear" w:color="auto" w:fill="FFFFFF"/>
        </w:rPr>
        <w:t xml:space="preserve"> 2 Mar. 2014. &lt;</w:t>
      </w:r>
      <w:hyperlink r:id="rId29" w:history="1">
        <w:r w:rsidR="00C63B1A" w:rsidRPr="00EA1E64">
          <w:rPr>
            <w:rStyle w:val="Hyperlink"/>
            <w:rFonts w:ascii="Times New Roman" w:hAnsi="Times New Roman" w:cs="Times New Roman"/>
            <w:b/>
            <w:color w:val="auto"/>
            <w:sz w:val="24"/>
            <w:szCs w:val="24"/>
          </w:rPr>
          <w:t>http://media.npr.org/assets/img/2012/07/27/ap96053102216_custom-c43e40ffa8c0716425eea5ffe3fe25d0008630fc-s6-c30.jpg</w:t>
        </w:r>
      </w:hyperlink>
      <w:r w:rsidRPr="00EA1E64">
        <w:rPr>
          <w:rFonts w:ascii="Times New Roman" w:hAnsi="Times New Roman" w:cs="Times New Roman"/>
          <w:b/>
          <w:color w:val="auto"/>
          <w:sz w:val="24"/>
          <w:szCs w:val="24"/>
          <w:shd w:val="clear" w:color="auto" w:fill="FFFFFF"/>
        </w:rPr>
        <w:t>&gt;.</w:t>
      </w:r>
    </w:p>
    <w:p w:rsidR="007B596C" w:rsidRPr="00EA1E64" w:rsidRDefault="00C63B1A" w:rsidP="00C63B1A">
      <w:pPr>
        <w:pStyle w:val="normal0"/>
        <w:widowControl w:val="0"/>
        <w:rPr>
          <w:rFonts w:ascii="Times New Roman" w:hAnsi="Times New Roman" w:cs="Times New Roman"/>
          <w:color w:val="auto"/>
          <w:sz w:val="24"/>
          <w:szCs w:val="24"/>
        </w:rPr>
      </w:pPr>
      <w:r w:rsidRPr="00EA1E64">
        <w:rPr>
          <w:rFonts w:ascii="Times New Roman" w:hAnsi="Times New Roman" w:cs="Times New Roman"/>
          <w:color w:val="auto"/>
          <w:sz w:val="24"/>
          <w:szCs w:val="24"/>
        </w:rPr>
        <w:t>This image shows the Robert Taylor Homes, which were on the other side of the Dan Ryan Express way and opposite of white neighborhoods.</w:t>
      </w:r>
    </w:p>
    <w:p w:rsidR="00C63B1A" w:rsidRPr="00EA1E64" w:rsidRDefault="00C63B1A"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color w:val="auto"/>
          <w:sz w:val="24"/>
          <w:szCs w:val="24"/>
        </w:rPr>
      </w:pPr>
      <w:proofErr w:type="gramStart"/>
      <w:r w:rsidRPr="00EA1E64">
        <w:rPr>
          <w:rFonts w:ascii="Times New Roman" w:eastAsia="Times New Roman" w:hAnsi="Times New Roman" w:cs="Times New Roman"/>
          <w:b/>
          <w:color w:val="auto"/>
          <w:sz w:val="24"/>
          <w:szCs w:val="24"/>
        </w:rPr>
        <w:t>26 September 1966, Housing Complaint WWS-8, Special Collections, R</w:t>
      </w:r>
      <w:r w:rsidR="00647926" w:rsidRPr="00EA1E64">
        <w:rPr>
          <w:rFonts w:ascii="Times New Roman" w:eastAsia="Times New Roman" w:hAnsi="Times New Roman" w:cs="Times New Roman"/>
          <w:b/>
          <w:color w:val="auto"/>
          <w:sz w:val="24"/>
          <w:szCs w:val="24"/>
        </w:rPr>
        <w:t xml:space="preserve">ichard J. Daley, University of </w:t>
      </w:r>
      <w:r w:rsidRPr="00EA1E64">
        <w:rPr>
          <w:rFonts w:ascii="Times New Roman" w:eastAsia="Times New Roman" w:hAnsi="Times New Roman" w:cs="Times New Roman"/>
          <w:b/>
          <w:color w:val="auto"/>
          <w:sz w:val="24"/>
          <w:szCs w:val="24"/>
        </w:rPr>
        <w:t>Illinois Chicago, Document</w:t>
      </w:r>
      <w:r w:rsidRPr="00EA1E64">
        <w:rPr>
          <w:rFonts w:ascii="Times New Roman" w:eastAsia="Times New Roman" w:hAnsi="Times New Roman" w:cs="Times New Roman"/>
          <w:color w:val="auto"/>
          <w:sz w:val="24"/>
          <w:szCs w:val="24"/>
        </w:rPr>
        <w:t>.</w:t>
      </w:r>
      <w:proofErr w:type="gramEnd"/>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is a document that demonstrates awareness that the CHA was unable to integrate public housing because the Chicago City Council wouldn’t allow them to.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rPr>
        <w:t>5 August 1966, Special Collections, Draft-WWS Background, Richard J Daley Library, University of Illinois, Chicago, Draft Statement.</w:t>
      </w:r>
      <w:proofErr w:type="gramEnd"/>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was the draft statement for a housing complaint/notice that states that the Chicago Housing Authority was subject to Title VI of the Civil Rights Act. The City Council of Chicago was deemed not accountable, although it had the final approval.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jc w:val="center"/>
        <w:rPr>
          <w:rFonts w:ascii="Times New Roman" w:eastAsia="Times New Roman" w:hAnsi="Times New Roman" w:cs="Times New Roman"/>
          <w:color w:val="auto"/>
          <w:sz w:val="24"/>
          <w:szCs w:val="24"/>
        </w:rPr>
      </w:pPr>
      <w:r w:rsidRPr="00EA1E64">
        <w:rPr>
          <w:rFonts w:ascii="Times New Roman" w:eastAsia="Times New Roman" w:hAnsi="Times New Roman" w:cs="Times New Roman"/>
          <w:color w:val="auto"/>
          <w:sz w:val="24"/>
          <w:szCs w:val="24"/>
        </w:rPr>
        <w:t>Secondary:</w:t>
      </w:r>
    </w:p>
    <w:p w:rsidR="00647926" w:rsidRPr="00EA1E64" w:rsidRDefault="00647926" w:rsidP="008C6481">
      <w:pPr>
        <w:pStyle w:val="normal0"/>
        <w:widowControl w:val="0"/>
        <w:ind w:left="720" w:hanging="720"/>
        <w:jc w:val="center"/>
        <w:rPr>
          <w:rFonts w:ascii="Times New Roman" w:hAnsi="Times New Roman" w:cs="Times New Roman"/>
          <w:color w:val="auto"/>
          <w:sz w:val="24"/>
          <w:szCs w:val="24"/>
        </w:rPr>
      </w:pPr>
    </w:p>
    <w:p w:rsidR="001D61D4" w:rsidRPr="00EA1E64" w:rsidRDefault="001D61D4" w:rsidP="001D61D4">
      <w:pPr>
        <w:pStyle w:val="NormalWeb"/>
        <w:spacing w:before="0" w:beforeAutospacing="0" w:after="0" w:afterAutospacing="0"/>
        <w:ind w:left="720" w:hanging="720"/>
        <w:rPr>
          <w:b/>
        </w:rPr>
      </w:pPr>
      <w:proofErr w:type="spellStart"/>
      <w:r w:rsidRPr="00EA1E64">
        <w:rPr>
          <w:b/>
        </w:rPr>
        <w:t>Biles</w:t>
      </w:r>
      <w:proofErr w:type="spellEnd"/>
      <w:r w:rsidRPr="00EA1E64">
        <w:rPr>
          <w:b/>
        </w:rPr>
        <w:t xml:space="preserve">, Roger. "Race and Housing in Chicago." </w:t>
      </w:r>
      <w:proofErr w:type="gramStart"/>
      <w:r w:rsidRPr="00EA1E64">
        <w:rPr>
          <w:b/>
          <w:i/>
          <w:iCs/>
        </w:rPr>
        <w:t>University of Illinois Press</w:t>
      </w:r>
      <w:r w:rsidRPr="00EA1E64">
        <w:rPr>
          <w:b/>
        </w:rPr>
        <w:t>.</w:t>
      </w:r>
      <w:proofErr w:type="gramEnd"/>
      <w:r w:rsidRPr="00EA1E64">
        <w:rPr>
          <w:b/>
        </w:rPr>
        <w:t xml:space="preserve"> </w:t>
      </w:r>
      <w:proofErr w:type="gramStart"/>
      <w:r w:rsidRPr="00EA1E64">
        <w:rPr>
          <w:b/>
        </w:rPr>
        <w:t>Web.</w:t>
      </w:r>
      <w:proofErr w:type="gramEnd"/>
      <w:r w:rsidRPr="00EA1E64">
        <w:rPr>
          <w:b/>
        </w:rPr>
        <w:t xml:space="preserve"> &lt;</w:t>
      </w:r>
      <w:hyperlink r:id="rId30" w:history="1">
        <w:r w:rsidRPr="00EA1E64">
          <w:rPr>
            <w:rStyle w:val="Hyperlink"/>
            <w:b/>
            <w:color w:val="auto"/>
          </w:rPr>
          <w:t>http://www.jstor.org/stable/40193533</w:t>
        </w:r>
      </w:hyperlink>
      <w:r w:rsidRPr="00EA1E64">
        <w:rPr>
          <w:b/>
        </w:rPr>
        <w:t>&gt;</w:t>
      </w:r>
    </w:p>
    <w:p w:rsidR="001D61D4" w:rsidRPr="00EA1E64" w:rsidRDefault="001D61D4" w:rsidP="001D61D4">
      <w:pPr>
        <w:pStyle w:val="NormalWeb"/>
        <w:spacing w:before="0" w:beforeAutospacing="0" w:after="0" w:afterAutospacing="0"/>
      </w:pPr>
      <w:r w:rsidRPr="00EA1E64">
        <w:t xml:space="preserve">This article helped place the Gautreaux Project in context of the bigger picture of public housing and segregation in Chicago. </w:t>
      </w:r>
      <w:proofErr w:type="spellStart"/>
      <w:r w:rsidRPr="00EA1E64">
        <w:t>Biles</w:t>
      </w:r>
      <w:proofErr w:type="spellEnd"/>
      <w:r w:rsidRPr="00EA1E64">
        <w:t xml:space="preserve"> helped us understand how Gautreaux was such an important event in slow desegregation of Chicago. </w:t>
      </w:r>
    </w:p>
    <w:p w:rsidR="001D61D4" w:rsidRPr="00EA1E64" w:rsidRDefault="001D61D4" w:rsidP="001D61D4">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spellStart"/>
      <w:r w:rsidRPr="00EA1E64">
        <w:rPr>
          <w:rFonts w:ascii="Times New Roman" w:eastAsia="Times New Roman" w:hAnsi="Times New Roman" w:cs="Times New Roman"/>
          <w:b/>
          <w:color w:val="auto"/>
          <w:sz w:val="24"/>
          <w:szCs w:val="24"/>
          <w:highlight w:val="white"/>
        </w:rPr>
        <w:t>Budnick</w:t>
      </w:r>
      <w:proofErr w:type="spellEnd"/>
      <w:r w:rsidRPr="00EA1E64">
        <w:rPr>
          <w:rFonts w:ascii="Times New Roman" w:eastAsia="Times New Roman" w:hAnsi="Times New Roman" w:cs="Times New Roman"/>
          <w:b/>
          <w:color w:val="auto"/>
          <w:sz w:val="24"/>
          <w:szCs w:val="24"/>
          <w:highlight w:val="white"/>
        </w:rPr>
        <w:t xml:space="preserve">, Beth. </w:t>
      </w:r>
      <w:proofErr w:type="gramStart"/>
      <w:r w:rsidRPr="00EA1E64">
        <w:rPr>
          <w:rFonts w:ascii="Times New Roman" w:eastAsia="Times New Roman" w:hAnsi="Times New Roman" w:cs="Times New Roman"/>
          <w:b/>
          <w:i/>
          <w:color w:val="auto"/>
          <w:sz w:val="24"/>
          <w:szCs w:val="24"/>
          <w:highlight w:val="white"/>
        </w:rPr>
        <w:t>A Door to Opportunity?</w:t>
      </w:r>
      <w:proofErr w:type="gramEnd"/>
      <w:r w:rsidRPr="00EA1E64">
        <w:rPr>
          <w:rFonts w:ascii="Times New Roman" w:eastAsia="Times New Roman" w:hAnsi="Times New Roman" w:cs="Times New Roman"/>
          <w:b/>
          <w:i/>
          <w:color w:val="auto"/>
          <w:sz w:val="24"/>
          <w:szCs w:val="24"/>
          <w:highlight w:val="white"/>
        </w:rPr>
        <w:t xml:space="preserve"> Comparing Program Design and Outcomes of Three </w:t>
      </w:r>
      <w:r w:rsidRPr="00EA1E64">
        <w:rPr>
          <w:rFonts w:ascii="Times New Roman" w:eastAsia="Times New Roman" w:hAnsi="Times New Roman" w:cs="Times New Roman"/>
          <w:b/>
          <w:i/>
          <w:color w:val="auto"/>
          <w:sz w:val="24"/>
          <w:szCs w:val="24"/>
          <w:highlight w:val="white"/>
        </w:rPr>
        <w:tab/>
      </w: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i/>
          <w:color w:val="auto"/>
          <w:sz w:val="24"/>
          <w:szCs w:val="24"/>
          <w:highlight w:val="white"/>
        </w:rPr>
        <w:tab/>
        <w:t>Residential Mobility Policies in the U.S.</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Carleton College, 2011. </w:t>
      </w:r>
      <w:proofErr w:type="gramStart"/>
      <w:r w:rsidRPr="00EA1E64">
        <w:rPr>
          <w:rFonts w:ascii="Times New Roman" w:eastAsia="Times New Roman" w:hAnsi="Times New Roman" w:cs="Times New Roman"/>
          <w:b/>
          <w:color w:val="auto"/>
          <w:sz w:val="24"/>
          <w:szCs w:val="24"/>
          <w:highlight w:val="white"/>
        </w:rPr>
        <w:t>PDF.</w:t>
      </w:r>
      <w:proofErr w:type="gramEnd"/>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article helped us examine the Gautreaux proj</w:t>
      </w:r>
      <w:r w:rsidR="00647926" w:rsidRPr="00EA1E64">
        <w:rPr>
          <w:rFonts w:ascii="Times New Roman" w:eastAsia="Times New Roman" w:hAnsi="Times New Roman" w:cs="Times New Roman"/>
          <w:color w:val="auto"/>
          <w:sz w:val="24"/>
          <w:szCs w:val="24"/>
          <w:highlight w:val="white"/>
        </w:rPr>
        <w:t>ect’s success and it</w:t>
      </w:r>
      <w:r w:rsidRPr="00EA1E64">
        <w:rPr>
          <w:rFonts w:ascii="Times New Roman" w:eastAsia="Times New Roman" w:hAnsi="Times New Roman" w:cs="Times New Roman"/>
          <w:color w:val="auto"/>
          <w:sz w:val="24"/>
          <w:szCs w:val="24"/>
          <w:highlight w:val="white"/>
        </w:rPr>
        <w:t>s influence on other housing programs in the U.S.</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spellStart"/>
      <w:r w:rsidRPr="00EA1E64">
        <w:rPr>
          <w:rFonts w:ascii="Times New Roman" w:eastAsia="Times New Roman" w:hAnsi="Times New Roman" w:cs="Times New Roman"/>
          <w:b/>
          <w:color w:val="auto"/>
          <w:sz w:val="24"/>
          <w:szCs w:val="24"/>
        </w:rPr>
        <w:t>Choldin</w:t>
      </w:r>
      <w:proofErr w:type="spellEnd"/>
      <w:r w:rsidRPr="00EA1E64">
        <w:rPr>
          <w:rFonts w:ascii="Times New Roman" w:eastAsia="Times New Roman" w:hAnsi="Times New Roman" w:cs="Times New Roman"/>
          <w:b/>
          <w:color w:val="auto"/>
          <w:sz w:val="24"/>
          <w:szCs w:val="24"/>
        </w:rPr>
        <w:t xml:space="preserve">, Harvey M. "Chicago Housing Authority." </w:t>
      </w:r>
      <w:proofErr w:type="gramStart"/>
      <w:r w:rsidRPr="00EA1E64">
        <w:rPr>
          <w:rFonts w:ascii="Times New Roman" w:eastAsia="Times New Roman" w:hAnsi="Times New Roman" w:cs="Times New Roman"/>
          <w:b/>
          <w:i/>
          <w:color w:val="auto"/>
          <w:sz w:val="24"/>
          <w:szCs w:val="24"/>
        </w:rPr>
        <w:t>Chicago Housing Authority</w:t>
      </w:r>
      <w:r w:rsidR="00647926" w:rsidRPr="00EA1E64">
        <w:rPr>
          <w:rFonts w:ascii="Times New Roman" w:eastAsia="Times New Roman" w:hAnsi="Times New Roman" w:cs="Times New Roman"/>
          <w:b/>
          <w:color w:val="auto"/>
          <w:sz w:val="24"/>
          <w:szCs w:val="24"/>
        </w:rPr>
        <w:t>.</w:t>
      </w:r>
      <w:proofErr w:type="gramEnd"/>
      <w:r w:rsidR="00647926" w:rsidRPr="00EA1E64">
        <w:rPr>
          <w:rFonts w:ascii="Times New Roman" w:eastAsia="Times New Roman" w:hAnsi="Times New Roman" w:cs="Times New Roman"/>
          <w:b/>
          <w:color w:val="auto"/>
          <w:sz w:val="24"/>
          <w:szCs w:val="24"/>
        </w:rPr>
        <w:t xml:space="preserve"> </w:t>
      </w:r>
      <w:proofErr w:type="gramStart"/>
      <w:r w:rsidR="00647926" w:rsidRPr="00EA1E64">
        <w:rPr>
          <w:rFonts w:ascii="Times New Roman" w:eastAsia="Times New Roman" w:hAnsi="Times New Roman" w:cs="Times New Roman"/>
          <w:b/>
          <w:color w:val="auto"/>
          <w:sz w:val="24"/>
          <w:szCs w:val="24"/>
        </w:rPr>
        <w:t xml:space="preserve">The Electronic </w:t>
      </w:r>
      <w:r w:rsidRPr="00EA1E64">
        <w:rPr>
          <w:rFonts w:ascii="Times New Roman" w:eastAsia="Times New Roman" w:hAnsi="Times New Roman" w:cs="Times New Roman"/>
          <w:b/>
          <w:color w:val="auto"/>
          <w:sz w:val="24"/>
          <w:szCs w:val="24"/>
        </w:rPr>
        <w:t>Encyclopedia of Chicag</w:t>
      </w:r>
      <w:r w:rsidR="00647926" w:rsidRPr="00EA1E64">
        <w:rPr>
          <w:rFonts w:ascii="Times New Roman" w:eastAsia="Times New Roman" w:hAnsi="Times New Roman" w:cs="Times New Roman"/>
          <w:b/>
          <w:color w:val="auto"/>
          <w:sz w:val="24"/>
          <w:szCs w:val="24"/>
        </w:rPr>
        <w:t>o, 2005.</w:t>
      </w:r>
      <w:proofErr w:type="gramEnd"/>
      <w:r w:rsidR="00647926" w:rsidRPr="00EA1E64">
        <w:rPr>
          <w:rFonts w:ascii="Times New Roman" w:eastAsia="Times New Roman" w:hAnsi="Times New Roman" w:cs="Times New Roman"/>
          <w:b/>
          <w:color w:val="auto"/>
          <w:sz w:val="24"/>
          <w:szCs w:val="24"/>
        </w:rPr>
        <w:t xml:space="preserve"> </w:t>
      </w:r>
      <w:proofErr w:type="gramStart"/>
      <w:r w:rsidR="00647926" w:rsidRPr="00EA1E64">
        <w:rPr>
          <w:rFonts w:ascii="Times New Roman" w:eastAsia="Times New Roman" w:hAnsi="Times New Roman" w:cs="Times New Roman"/>
          <w:b/>
          <w:color w:val="auto"/>
          <w:sz w:val="24"/>
          <w:szCs w:val="24"/>
        </w:rPr>
        <w:t>Web.</w:t>
      </w:r>
      <w:proofErr w:type="gramEnd"/>
      <w:r w:rsidR="00647926" w:rsidRPr="00EA1E64">
        <w:rPr>
          <w:rFonts w:ascii="Times New Roman" w:eastAsia="Times New Roman" w:hAnsi="Times New Roman" w:cs="Times New Roman"/>
          <w:b/>
          <w:color w:val="auto"/>
          <w:sz w:val="24"/>
          <w:szCs w:val="24"/>
        </w:rPr>
        <w:t xml:space="preserve"> 02 Dec. 2013. </w:t>
      </w:r>
      <w:r w:rsidRPr="00EA1E64">
        <w:rPr>
          <w:rFonts w:ascii="Times New Roman" w:eastAsia="Times New Roman" w:hAnsi="Times New Roman" w:cs="Times New Roman"/>
          <w:b/>
          <w:color w:val="auto"/>
          <w:sz w:val="24"/>
          <w:szCs w:val="24"/>
        </w:rPr>
        <w:t>&lt;</w:t>
      </w:r>
      <w:hyperlink r:id="rId31">
        <w:r w:rsidRPr="00EA1E64">
          <w:rPr>
            <w:rFonts w:ascii="Times New Roman" w:eastAsia="Times New Roman" w:hAnsi="Times New Roman" w:cs="Times New Roman"/>
            <w:b/>
            <w:color w:val="auto"/>
            <w:sz w:val="24"/>
            <w:szCs w:val="24"/>
            <w:u w:val="single"/>
          </w:rPr>
          <w:t>http://www.encyclopedia.chicagohistory.org/pages/253.html</w:t>
        </w:r>
      </w:hyperlink>
      <w:r w:rsidRPr="00EA1E64">
        <w:rPr>
          <w:rFonts w:ascii="Times New Roman" w:eastAsia="Times New Roman" w:hAnsi="Times New Roman" w:cs="Times New Roman"/>
          <w:b/>
          <w:color w:val="auto"/>
          <w:sz w:val="24"/>
          <w:szCs w:val="24"/>
        </w:rPr>
        <w:t>&gt;.</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article provides further information of the CHA including its origin and such. Since the case was against the CHA, the background information about them is useful to know.</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lastRenderedPageBreak/>
        <w:t>Deluca, Stefanie, and James E. Rosenbaum.</w:t>
      </w:r>
      <w:proofErr w:type="gramEnd"/>
      <w:r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i/>
          <w:color w:val="auto"/>
          <w:sz w:val="24"/>
          <w:szCs w:val="24"/>
          <w:highlight w:val="white"/>
        </w:rPr>
        <w:t xml:space="preserve">If Low-Income Blacks </w:t>
      </w:r>
      <w:r w:rsidR="00647926" w:rsidRPr="00EA1E64">
        <w:rPr>
          <w:rFonts w:ascii="Times New Roman" w:eastAsia="Times New Roman" w:hAnsi="Times New Roman" w:cs="Times New Roman"/>
          <w:b/>
          <w:i/>
          <w:color w:val="auto"/>
          <w:sz w:val="24"/>
          <w:szCs w:val="24"/>
          <w:highlight w:val="white"/>
        </w:rPr>
        <w:t xml:space="preserve">Are Given A Chance To Live In </w:t>
      </w:r>
      <w:r w:rsidRPr="00EA1E64">
        <w:rPr>
          <w:rFonts w:ascii="Times New Roman" w:eastAsia="Times New Roman" w:hAnsi="Times New Roman" w:cs="Times New Roman"/>
          <w:b/>
          <w:i/>
          <w:color w:val="auto"/>
          <w:sz w:val="24"/>
          <w:szCs w:val="24"/>
          <w:highlight w:val="white"/>
        </w:rPr>
        <w:t>White Neighborhoods, Will They Stay? Examining S</w:t>
      </w:r>
      <w:r w:rsidR="00647926" w:rsidRPr="00EA1E64">
        <w:rPr>
          <w:rFonts w:ascii="Times New Roman" w:eastAsia="Times New Roman" w:hAnsi="Times New Roman" w:cs="Times New Roman"/>
          <w:b/>
          <w:i/>
          <w:color w:val="auto"/>
          <w:sz w:val="24"/>
          <w:szCs w:val="24"/>
          <w:highlight w:val="white"/>
        </w:rPr>
        <w:t xml:space="preserve">ocial Mobility Patterns In A </w:t>
      </w:r>
      <w:r w:rsidRPr="00EA1E64">
        <w:rPr>
          <w:rFonts w:ascii="Times New Roman" w:eastAsia="Times New Roman" w:hAnsi="Times New Roman" w:cs="Times New Roman"/>
          <w:b/>
          <w:i/>
          <w:color w:val="auto"/>
          <w:sz w:val="24"/>
          <w:szCs w:val="24"/>
          <w:highlight w:val="white"/>
        </w:rPr>
        <w:t>Quasi-Experimental Program With Administrative Data</w:t>
      </w:r>
      <w:proofErr w:type="gramStart"/>
      <w:r w:rsidRPr="00EA1E64">
        <w:rPr>
          <w:rFonts w:ascii="Times New Roman" w:eastAsia="Times New Roman" w:hAnsi="Times New Roman" w:cs="Times New Roman"/>
          <w:b/>
          <w:i/>
          <w:color w:val="auto"/>
          <w:sz w:val="24"/>
          <w:szCs w:val="24"/>
          <w:highlight w:val="white"/>
        </w:rPr>
        <w:t>,</w:t>
      </w:r>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w:t>
      </w:r>
      <w:r w:rsidR="00647926" w:rsidRPr="00EA1E64">
        <w:rPr>
          <w:rFonts w:ascii="Times New Roman" w:eastAsia="Times New Roman" w:hAnsi="Times New Roman" w:cs="Times New Roman"/>
          <w:b/>
          <w:color w:val="auto"/>
          <w:sz w:val="24"/>
          <w:szCs w:val="24"/>
          <w:highlight w:val="white"/>
        </w:rPr>
        <w:t xml:space="preserve"> Fannie May Foundation,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PDF.</w:t>
      </w:r>
    </w:p>
    <w:p w:rsidR="009C5B3D" w:rsidRPr="00EA1E64" w:rsidRDefault="001C14AE" w:rsidP="008C6481">
      <w:pPr>
        <w:pStyle w:val="normal0"/>
        <w:widowControl w:val="0"/>
        <w:ind w:left="720" w:hanging="72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is an article that provides useful research of the outcomes of the Gautreaux program.</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 xml:space="preserve">Deluca, Stefanie, Greg J. Duncan, </w:t>
      </w:r>
      <w:proofErr w:type="spellStart"/>
      <w:r w:rsidRPr="00EA1E64">
        <w:rPr>
          <w:rFonts w:ascii="Times New Roman" w:eastAsia="Times New Roman" w:hAnsi="Times New Roman" w:cs="Times New Roman"/>
          <w:b/>
          <w:color w:val="auto"/>
          <w:sz w:val="24"/>
          <w:szCs w:val="24"/>
          <w:highlight w:val="white"/>
        </w:rPr>
        <w:t>Micere</w:t>
      </w:r>
      <w:proofErr w:type="spellEnd"/>
      <w:r w:rsidRPr="00EA1E64">
        <w:rPr>
          <w:rFonts w:ascii="Times New Roman" w:eastAsia="Times New Roman" w:hAnsi="Times New Roman" w:cs="Times New Roman"/>
          <w:b/>
          <w:color w:val="auto"/>
          <w:sz w:val="24"/>
          <w:szCs w:val="24"/>
          <w:highlight w:val="white"/>
        </w:rPr>
        <w:t xml:space="preserve"> Keels, and Ruby M. </w:t>
      </w:r>
      <w:proofErr w:type="spellStart"/>
      <w:r w:rsidRPr="00EA1E64">
        <w:rPr>
          <w:rFonts w:ascii="Times New Roman" w:eastAsia="Times New Roman" w:hAnsi="Times New Roman" w:cs="Times New Roman"/>
          <w:b/>
          <w:color w:val="auto"/>
          <w:sz w:val="24"/>
          <w:szCs w:val="24"/>
          <w:highlight w:val="white"/>
        </w:rPr>
        <w:t>Mendenhalld</w:t>
      </w:r>
      <w:proofErr w:type="spellEnd"/>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r w:rsidR="00647926" w:rsidRPr="00EA1E64">
        <w:rPr>
          <w:rFonts w:ascii="Times New Roman" w:eastAsia="Times New Roman" w:hAnsi="Times New Roman" w:cs="Times New Roman"/>
          <w:b/>
          <w:i/>
          <w:color w:val="auto"/>
          <w:sz w:val="24"/>
          <w:szCs w:val="24"/>
          <w:highlight w:val="white"/>
        </w:rPr>
        <w:t xml:space="preserve">Gautreaux Mothers and </w:t>
      </w:r>
      <w:r w:rsidRPr="00EA1E64">
        <w:rPr>
          <w:rFonts w:ascii="Times New Roman" w:eastAsia="Times New Roman" w:hAnsi="Times New Roman" w:cs="Times New Roman"/>
          <w:b/>
          <w:i/>
          <w:color w:val="auto"/>
          <w:sz w:val="24"/>
          <w:szCs w:val="24"/>
          <w:highlight w:val="white"/>
        </w:rPr>
        <w:t>Their Children: An Update</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Routledge</w:t>
      </w:r>
      <w:proofErr w:type="spellEnd"/>
      <w:r w:rsidRPr="00EA1E64">
        <w:rPr>
          <w:rFonts w:ascii="Times New Roman" w:eastAsia="Times New Roman" w:hAnsi="Times New Roman" w:cs="Times New Roman"/>
          <w:b/>
          <w:color w:val="auto"/>
          <w:sz w:val="24"/>
          <w:szCs w:val="24"/>
          <w:highlight w:val="white"/>
        </w:rPr>
        <w:t xml:space="preserve"> Taylor and Francis Group, 22 Feb. 2010. </w:t>
      </w:r>
      <w:proofErr w:type="gramStart"/>
      <w:r w:rsidRPr="00EA1E64">
        <w:rPr>
          <w:rFonts w:ascii="Times New Roman" w:eastAsia="Times New Roman" w:hAnsi="Times New Roman" w:cs="Times New Roman"/>
          <w:b/>
          <w:color w:val="auto"/>
          <w:sz w:val="24"/>
          <w:szCs w:val="24"/>
          <w:highlight w:val="white"/>
        </w:rPr>
        <w:t>PDF.</w:t>
      </w:r>
      <w:proofErr w:type="gramEnd"/>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pamphlet gave us an overview of the Gautreaux program and how it changed the idea of social mobility in the U.S.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De Souza Briggs, Xavier, and Margery Austin Turner.</w:t>
      </w:r>
      <w:proofErr w:type="gramEnd"/>
      <w:r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i/>
          <w:color w:val="auto"/>
          <w:sz w:val="24"/>
          <w:szCs w:val="24"/>
          <w:highlight w:val="white"/>
        </w:rPr>
        <w:t>Assisted Housing Mobility and the Success of Low- Income Minority Families: Lessons for Policy, Practice, and Future Research</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Northwestern Journal of Law &amp; Social Policy, 2006. </w:t>
      </w:r>
      <w:proofErr w:type="gramStart"/>
      <w:r w:rsidRPr="00EA1E64">
        <w:rPr>
          <w:rFonts w:ascii="Times New Roman" w:eastAsia="Times New Roman" w:hAnsi="Times New Roman" w:cs="Times New Roman"/>
          <w:b/>
          <w:color w:val="auto"/>
          <w:sz w:val="24"/>
          <w:szCs w:val="24"/>
          <w:highlight w:val="white"/>
        </w:rPr>
        <w:t>PDF.</w:t>
      </w:r>
      <w:proofErr w:type="gramEnd"/>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article provides more information about the Moving </w:t>
      </w:r>
      <w:proofErr w:type="gramStart"/>
      <w:r w:rsidRPr="00EA1E64">
        <w:rPr>
          <w:rFonts w:ascii="Times New Roman" w:eastAsia="Times New Roman" w:hAnsi="Times New Roman" w:cs="Times New Roman"/>
          <w:color w:val="auto"/>
          <w:sz w:val="24"/>
          <w:szCs w:val="24"/>
          <w:highlight w:val="white"/>
        </w:rPr>
        <w:t>To</w:t>
      </w:r>
      <w:proofErr w:type="gramEnd"/>
      <w:r w:rsidRPr="00EA1E64">
        <w:rPr>
          <w:rFonts w:ascii="Times New Roman" w:eastAsia="Times New Roman" w:hAnsi="Times New Roman" w:cs="Times New Roman"/>
          <w:color w:val="auto"/>
          <w:sz w:val="24"/>
          <w:szCs w:val="24"/>
          <w:highlight w:val="white"/>
        </w:rPr>
        <w:t xml:space="preserve"> Opportunity housing program which had stemmed from the Gautreaux project.</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 xml:space="preserve">Duncan, Greg J. "New Lessons from the Gautreaux and Moving to Opportunity Residential Mobility Programs." </w:t>
      </w:r>
      <w:r w:rsidRPr="00EA1E64">
        <w:rPr>
          <w:rFonts w:ascii="Times New Roman" w:eastAsia="Times New Roman" w:hAnsi="Times New Roman" w:cs="Times New Roman"/>
          <w:b/>
          <w:i/>
          <w:color w:val="auto"/>
          <w:sz w:val="24"/>
          <w:szCs w:val="24"/>
          <w:highlight w:val="white"/>
        </w:rPr>
        <w:t>Http://merage.uci.edu/</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00647926" w:rsidRPr="00EA1E64">
        <w:rPr>
          <w:rFonts w:ascii="Times New Roman" w:eastAsia="Times New Roman" w:hAnsi="Times New Roman" w:cs="Times New Roman"/>
          <w:b/>
          <w:color w:val="auto"/>
          <w:sz w:val="24"/>
          <w:szCs w:val="24"/>
          <w:highlight w:val="white"/>
        </w:rPr>
        <w:t>N.p</w:t>
      </w:r>
      <w:proofErr w:type="spellEnd"/>
      <w:proofErr w:type="gramEnd"/>
      <w:r w:rsidR="00647926" w:rsidRPr="00EA1E64">
        <w:rPr>
          <w:rFonts w:ascii="Times New Roman" w:eastAsia="Times New Roman" w:hAnsi="Times New Roman" w:cs="Times New Roman"/>
          <w:b/>
          <w:color w:val="auto"/>
          <w:sz w:val="24"/>
          <w:szCs w:val="24"/>
          <w:highlight w:val="white"/>
        </w:rPr>
        <w:t xml:space="preserve">., </w:t>
      </w:r>
      <w:proofErr w:type="spellStart"/>
      <w:r w:rsidR="00647926" w:rsidRPr="00EA1E64">
        <w:rPr>
          <w:rFonts w:ascii="Times New Roman" w:eastAsia="Times New Roman" w:hAnsi="Times New Roman" w:cs="Times New Roman"/>
          <w:b/>
          <w:color w:val="auto"/>
          <w:sz w:val="24"/>
          <w:szCs w:val="24"/>
          <w:highlight w:val="white"/>
        </w:rPr>
        <w:t>n.d</w:t>
      </w:r>
      <w:proofErr w:type="spellEnd"/>
      <w:r w:rsidR="00647926" w:rsidRPr="00EA1E64">
        <w:rPr>
          <w:rFonts w:ascii="Times New Roman" w:eastAsia="Times New Roman" w:hAnsi="Times New Roman" w:cs="Times New Roman"/>
          <w:b/>
          <w:color w:val="auto"/>
          <w:sz w:val="24"/>
          <w:szCs w:val="24"/>
          <w:highlight w:val="white"/>
        </w:rPr>
        <w:t xml:space="preserve">. Web. 26 Jan. 2014. </w:t>
      </w:r>
      <w:r w:rsidRPr="00EA1E64">
        <w:rPr>
          <w:rFonts w:ascii="Times New Roman" w:eastAsia="Times New Roman" w:hAnsi="Times New Roman" w:cs="Times New Roman"/>
          <w:b/>
          <w:color w:val="auto"/>
          <w:sz w:val="24"/>
          <w:szCs w:val="24"/>
          <w:highlight w:val="white"/>
        </w:rPr>
        <w:t>&lt;</w:t>
      </w:r>
      <w:hyperlink r:id="rId32">
        <w:r w:rsidRPr="00EA1E64">
          <w:rPr>
            <w:rFonts w:ascii="Times New Roman" w:eastAsia="Times New Roman" w:hAnsi="Times New Roman" w:cs="Times New Roman"/>
            <w:b/>
            <w:color w:val="auto"/>
            <w:sz w:val="24"/>
            <w:szCs w:val="24"/>
            <w:highlight w:val="white"/>
            <w:u w:val="single"/>
          </w:rPr>
          <w:t>http://merage.uci.edu/ResearchAndCenters/CRE/Resources/Documents/Duncan.pdf</w:t>
        </w:r>
      </w:hyperlink>
      <w:r w:rsidRPr="00EA1E64">
        <w:rPr>
          <w:rFonts w:ascii="Times New Roman" w:eastAsia="Times New Roman" w:hAnsi="Times New Roman" w:cs="Times New Roman"/>
          <w:b/>
          <w:color w:val="auto"/>
          <w:sz w:val="24"/>
          <w:szCs w:val="24"/>
          <w:highlight w:val="white"/>
        </w:rPr>
        <w:t>&gt;.</w:t>
      </w:r>
    </w:p>
    <w:p w:rsidR="009C5B3D" w:rsidRPr="00EA1E64" w:rsidRDefault="00EA1E64"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is a w</w:t>
      </w:r>
      <w:r w:rsidR="00BF36D2" w:rsidRPr="00EA1E64">
        <w:rPr>
          <w:rFonts w:ascii="Times New Roman" w:eastAsia="Times New Roman" w:hAnsi="Times New Roman" w:cs="Times New Roman"/>
          <w:color w:val="auto"/>
          <w:sz w:val="24"/>
          <w:szCs w:val="24"/>
          <w:highlight w:val="white"/>
        </w:rPr>
        <w:t>eb</w:t>
      </w:r>
      <w:r w:rsidR="001C14AE" w:rsidRPr="00EA1E64">
        <w:rPr>
          <w:rFonts w:ascii="Times New Roman" w:eastAsia="Times New Roman" w:hAnsi="Times New Roman" w:cs="Times New Roman"/>
          <w:color w:val="auto"/>
          <w:sz w:val="24"/>
          <w:szCs w:val="24"/>
          <w:highlight w:val="white"/>
        </w:rPr>
        <w:t xml:space="preserve"> paper that gives us information about the Gautreaux program and the Moving </w:t>
      </w:r>
      <w:proofErr w:type="gramStart"/>
      <w:r w:rsidR="001C14AE" w:rsidRPr="00EA1E64">
        <w:rPr>
          <w:rFonts w:ascii="Times New Roman" w:eastAsia="Times New Roman" w:hAnsi="Times New Roman" w:cs="Times New Roman"/>
          <w:color w:val="auto"/>
          <w:sz w:val="24"/>
          <w:szCs w:val="24"/>
          <w:highlight w:val="white"/>
        </w:rPr>
        <w:t>To</w:t>
      </w:r>
      <w:proofErr w:type="gramEnd"/>
      <w:r w:rsidR="001C14AE" w:rsidRPr="00EA1E64">
        <w:rPr>
          <w:rFonts w:ascii="Times New Roman" w:eastAsia="Times New Roman" w:hAnsi="Times New Roman" w:cs="Times New Roman"/>
          <w:color w:val="auto"/>
          <w:sz w:val="24"/>
          <w:szCs w:val="24"/>
          <w:highlight w:val="white"/>
        </w:rPr>
        <w:t xml:space="preserve"> Opportunity program, both effects of the Gautreaux case.</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 xml:space="preserve">Duncan, Greg J., and Anita </w:t>
      </w:r>
      <w:proofErr w:type="spellStart"/>
      <w:r w:rsidRPr="00EA1E64">
        <w:rPr>
          <w:rFonts w:ascii="Times New Roman" w:eastAsia="Times New Roman" w:hAnsi="Times New Roman" w:cs="Times New Roman"/>
          <w:b/>
          <w:color w:val="auto"/>
          <w:sz w:val="24"/>
          <w:szCs w:val="24"/>
          <w:highlight w:val="white"/>
        </w:rPr>
        <w:t>Zuberi</w:t>
      </w:r>
      <w:proofErr w:type="spellEnd"/>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gramStart"/>
      <w:r w:rsidRPr="00EA1E64">
        <w:rPr>
          <w:rFonts w:ascii="Times New Roman" w:eastAsia="Times New Roman" w:hAnsi="Times New Roman" w:cs="Times New Roman"/>
          <w:b/>
          <w:i/>
          <w:color w:val="auto"/>
          <w:sz w:val="24"/>
          <w:szCs w:val="24"/>
          <w:highlight w:val="white"/>
        </w:rPr>
        <w:t>Mobility Lessons from Gautreaux and Moving to Opportunity</w:t>
      </w:r>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Northwestern Journal of Law &amp; Social Policy, 2006. </w:t>
      </w:r>
      <w:proofErr w:type="gramStart"/>
      <w:r w:rsidRPr="00EA1E64">
        <w:rPr>
          <w:rFonts w:ascii="Times New Roman" w:eastAsia="Times New Roman" w:hAnsi="Times New Roman" w:cs="Times New Roman"/>
          <w:b/>
          <w:color w:val="auto"/>
          <w:sz w:val="24"/>
          <w:szCs w:val="24"/>
          <w:highlight w:val="white"/>
        </w:rPr>
        <w:t>PDF.</w:t>
      </w:r>
      <w:proofErr w:type="gramEnd"/>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article helped us examine the Gau</w:t>
      </w:r>
      <w:r w:rsidR="001A5123" w:rsidRPr="00EA1E64">
        <w:rPr>
          <w:rFonts w:ascii="Times New Roman" w:eastAsia="Times New Roman" w:hAnsi="Times New Roman" w:cs="Times New Roman"/>
          <w:color w:val="auto"/>
          <w:sz w:val="24"/>
          <w:szCs w:val="24"/>
          <w:highlight w:val="white"/>
        </w:rPr>
        <w:t>treaux project and determine it</w:t>
      </w:r>
      <w:r w:rsidRPr="00EA1E64">
        <w:rPr>
          <w:rFonts w:ascii="Times New Roman" w:eastAsia="Times New Roman" w:hAnsi="Times New Roman" w:cs="Times New Roman"/>
          <w:color w:val="auto"/>
          <w:sz w:val="24"/>
          <w:szCs w:val="24"/>
          <w:highlight w:val="white"/>
        </w:rPr>
        <w:t xml:space="preserve">s success by also analyzing programs born from it, such as Moving </w:t>
      </w:r>
      <w:proofErr w:type="gramStart"/>
      <w:r w:rsidRPr="00EA1E64">
        <w:rPr>
          <w:rFonts w:ascii="Times New Roman" w:eastAsia="Times New Roman" w:hAnsi="Times New Roman" w:cs="Times New Roman"/>
          <w:color w:val="auto"/>
          <w:sz w:val="24"/>
          <w:szCs w:val="24"/>
          <w:highlight w:val="white"/>
        </w:rPr>
        <w:t>To</w:t>
      </w:r>
      <w:proofErr w:type="gramEnd"/>
      <w:r w:rsidRPr="00EA1E64">
        <w:rPr>
          <w:rFonts w:ascii="Times New Roman" w:eastAsia="Times New Roman" w:hAnsi="Times New Roman" w:cs="Times New Roman"/>
          <w:color w:val="auto"/>
          <w:sz w:val="24"/>
          <w:szCs w:val="24"/>
          <w:highlight w:val="white"/>
        </w:rPr>
        <w:t xml:space="preserve"> Opportunity.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Fischer, Paul. "Gautreaux Assisted Housing Program." </w:t>
      </w:r>
      <w:r w:rsidRPr="00EA1E64">
        <w:rPr>
          <w:rFonts w:ascii="Times New Roman" w:eastAsia="Times New Roman" w:hAnsi="Times New Roman" w:cs="Times New Roman"/>
          <w:b/>
          <w:i/>
          <w:color w:val="auto"/>
          <w:sz w:val="24"/>
          <w:szCs w:val="24"/>
        </w:rPr>
        <w:t>Gautreaux Assisted Housing Program</w:t>
      </w:r>
      <w:r w:rsidR="00647926" w:rsidRPr="00EA1E64">
        <w:rPr>
          <w:rFonts w:ascii="Times New Roman" w:eastAsia="Times New Roman" w:hAnsi="Times New Roman" w:cs="Times New Roman"/>
          <w:b/>
          <w:color w:val="auto"/>
          <w:sz w:val="24"/>
          <w:szCs w:val="24"/>
        </w:rPr>
        <w:t xml:space="preserve">. </w:t>
      </w:r>
      <w:proofErr w:type="gramStart"/>
      <w:r w:rsidR="00647926" w:rsidRPr="00EA1E64">
        <w:rPr>
          <w:rFonts w:ascii="Times New Roman" w:eastAsia="Times New Roman" w:hAnsi="Times New Roman" w:cs="Times New Roman"/>
          <w:b/>
          <w:color w:val="auto"/>
          <w:sz w:val="24"/>
          <w:szCs w:val="24"/>
        </w:rPr>
        <w:t xml:space="preserve">The </w:t>
      </w:r>
      <w:r w:rsidRPr="00EA1E64">
        <w:rPr>
          <w:rFonts w:ascii="Times New Roman" w:eastAsia="Times New Roman" w:hAnsi="Times New Roman" w:cs="Times New Roman"/>
          <w:b/>
          <w:color w:val="auto"/>
          <w:sz w:val="24"/>
          <w:szCs w:val="24"/>
        </w:rPr>
        <w:t>Electronic Encyclopedia of Chicag</w:t>
      </w:r>
      <w:r w:rsidR="00647926" w:rsidRPr="00EA1E64">
        <w:rPr>
          <w:rFonts w:ascii="Times New Roman" w:eastAsia="Times New Roman" w:hAnsi="Times New Roman" w:cs="Times New Roman"/>
          <w:b/>
          <w:color w:val="auto"/>
          <w:sz w:val="24"/>
          <w:szCs w:val="24"/>
        </w:rPr>
        <w:t>o, 2005.</w:t>
      </w:r>
      <w:proofErr w:type="gramEnd"/>
      <w:r w:rsidR="00647926" w:rsidRPr="00EA1E64">
        <w:rPr>
          <w:rFonts w:ascii="Times New Roman" w:eastAsia="Times New Roman" w:hAnsi="Times New Roman" w:cs="Times New Roman"/>
          <w:b/>
          <w:color w:val="auto"/>
          <w:sz w:val="24"/>
          <w:szCs w:val="24"/>
        </w:rPr>
        <w:t xml:space="preserve"> </w:t>
      </w:r>
      <w:proofErr w:type="gramStart"/>
      <w:r w:rsidR="00647926" w:rsidRPr="00EA1E64">
        <w:rPr>
          <w:rFonts w:ascii="Times New Roman" w:eastAsia="Times New Roman" w:hAnsi="Times New Roman" w:cs="Times New Roman"/>
          <w:b/>
          <w:color w:val="auto"/>
          <w:sz w:val="24"/>
          <w:szCs w:val="24"/>
        </w:rPr>
        <w:t>Web.</w:t>
      </w:r>
      <w:proofErr w:type="gramEnd"/>
      <w:r w:rsidR="00647926" w:rsidRPr="00EA1E64">
        <w:rPr>
          <w:rFonts w:ascii="Times New Roman" w:eastAsia="Times New Roman" w:hAnsi="Times New Roman" w:cs="Times New Roman"/>
          <w:b/>
          <w:color w:val="auto"/>
          <w:sz w:val="24"/>
          <w:szCs w:val="24"/>
        </w:rPr>
        <w:t xml:space="preserve"> 02 Dec. 2013. </w:t>
      </w:r>
      <w:r w:rsidRPr="00EA1E64">
        <w:rPr>
          <w:rFonts w:ascii="Times New Roman" w:eastAsia="Times New Roman" w:hAnsi="Times New Roman" w:cs="Times New Roman"/>
          <w:b/>
          <w:color w:val="auto"/>
          <w:sz w:val="24"/>
          <w:szCs w:val="24"/>
        </w:rPr>
        <w:t>&lt;</w:t>
      </w:r>
      <w:hyperlink r:id="rId33" w:history="1">
        <w:r w:rsidR="001A5123" w:rsidRPr="00EA1E64">
          <w:rPr>
            <w:rStyle w:val="Hyperlink"/>
            <w:rFonts w:ascii="Times New Roman" w:eastAsia="Times New Roman" w:hAnsi="Times New Roman" w:cs="Times New Roman"/>
            <w:b/>
            <w:color w:val="auto"/>
            <w:sz w:val="24"/>
            <w:szCs w:val="24"/>
          </w:rPr>
          <w:t>http://www.encyclopedia.chicagohistory.org/pages/507.html</w:t>
        </w:r>
      </w:hyperlink>
      <w:r w:rsidRPr="00EA1E64">
        <w:rPr>
          <w:rFonts w:ascii="Times New Roman" w:eastAsia="Times New Roman" w:hAnsi="Times New Roman" w:cs="Times New Roman"/>
          <w:b/>
          <w:color w:val="auto"/>
          <w:sz w:val="24"/>
          <w:szCs w:val="24"/>
        </w:rPr>
        <w:t>&gt;</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is an article that provides information about the program itself which was an effect of the case. It gives more information towards what happened </w:t>
      </w:r>
      <w:r w:rsidRPr="00EA1E64">
        <w:rPr>
          <w:rFonts w:ascii="Times New Roman" w:eastAsia="Times New Roman" w:hAnsi="Times New Roman" w:cs="Times New Roman"/>
          <w:i/>
          <w:color w:val="auto"/>
          <w:sz w:val="24"/>
          <w:szCs w:val="24"/>
          <w:highlight w:val="white"/>
        </w:rPr>
        <w:t xml:space="preserve">after </w:t>
      </w:r>
      <w:r w:rsidRPr="00EA1E64">
        <w:rPr>
          <w:rFonts w:ascii="Times New Roman" w:eastAsia="Times New Roman" w:hAnsi="Times New Roman" w:cs="Times New Roman"/>
          <w:color w:val="auto"/>
          <w:sz w:val="24"/>
          <w:szCs w:val="24"/>
          <w:highlight w:val="white"/>
        </w:rPr>
        <w:t>the case.</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"Gautreaux at 40 Conference.</w:t>
      </w:r>
      <w:proofErr w:type="gramStart"/>
      <w:r w:rsidRPr="00EA1E64">
        <w:rPr>
          <w:rFonts w:ascii="Times New Roman" w:eastAsia="Times New Roman" w:hAnsi="Times New Roman" w:cs="Times New Roman"/>
          <w:b/>
          <w:color w:val="auto"/>
          <w:sz w:val="24"/>
          <w:szCs w:val="24"/>
          <w:highlight w:val="white"/>
        </w:rPr>
        <w:t>"</w:t>
      </w:r>
      <w:r w:rsidRPr="00EA1E64">
        <w:rPr>
          <w:rFonts w:ascii="Times New Roman" w:eastAsia="Times New Roman" w:hAnsi="Times New Roman" w:cs="Times New Roman"/>
          <w:b/>
          <w:i/>
          <w:color w:val="auto"/>
          <w:sz w:val="24"/>
          <w:szCs w:val="24"/>
          <w:highlight w:val="white"/>
        </w:rPr>
        <w:t>:</w:t>
      </w:r>
      <w:proofErr w:type="gramEnd"/>
      <w:r w:rsidRPr="00EA1E64">
        <w:rPr>
          <w:rFonts w:ascii="Times New Roman" w:eastAsia="Times New Roman" w:hAnsi="Times New Roman" w:cs="Times New Roman"/>
          <w:b/>
          <w:i/>
          <w:color w:val="auto"/>
          <w:sz w:val="24"/>
          <w:szCs w:val="24"/>
          <w:highlight w:val="white"/>
        </w:rPr>
        <w:t xml:space="preserve"> Institute for Policy Research</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Web. 28 Jan. 2014.</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website gave us an overview of the Gautreaux case but also a lot about its effects and other projects that resulted from the case.</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Hirsch, Arnold R. "Epilogue." </w:t>
      </w:r>
      <w:r w:rsidRPr="00EA1E64">
        <w:rPr>
          <w:rFonts w:ascii="Times New Roman" w:eastAsia="Times New Roman" w:hAnsi="Times New Roman" w:cs="Times New Roman"/>
          <w:b/>
          <w:i/>
          <w:color w:val="auto"/>
          <w:sz w:val="24"/>
          <w:szCs w:val="24"/>
        </w:rPr>
        <w:t xml:space="preserve">Making </w:t>
      </w:r>
      <w:proofErr w:type="gramStart"/>
      <w:r w:rsidRPr="00EA1E64">
        <w:rPr>
          <w:rFonts w:ascii="Times New Roman" w:eastAsia="Times New Roman" w:hAnsi="Times New Roman" w:cs="Times New Roman"/>
          <w:b/>
          <w:i/>
          <w:color w:val="auto"/>
          <w:sz w:val="24"/>
          <w:szCs w:val="24"/>
        </w:rPr>
        <w:t>The</w:t>
      </w:r>
      <w:proofErr w:type="gramEnd"/>
      <w:r w:rsidRPr="00EA1E64">
        <w:rPr>
          <w:rFonts w:ascii="Times New Roman" w:eastAsia="Times New Roman" w:hAnsi="Times New Roman" w:cs="Times New Roman"/>
          <w:b/>
          <w:i/>
          <w:color w:val="auto"/>
          <w:sz w:val="24"/>
          <w:szCs w:val="24"/>
        </w:rPr>
        <w:t xml:space="preserve"> Second Ghet</w:t>
      </w:r>
      <w:r w:rsidR="00647926" w:rsidRPr="00EA1E64">
        <w:rPr>
          <w:rFonts w:ascii="Times New Roman" w:eastAsia="Times New Roman" w:hAnsi="Times New Roman" w:cs="Times New Roman"/>
          <w:b/>
          <w:i/>
          <w:color w:val="auto"/>
          <w:sz w:val="24"/>
          <w:szCs w:val="24"/>
        </w:rPr>
        <w:t>to: Race &amp; Housing in Chicago,</w:t>
      </w:r>
      <w:r w:rsidR="00647926" w:rsidRPr="00EA1E64">
        <w:rPr>
          <w:rFonts w:ascii="Times New Roman" w:eastAsia="Times New Roman" w:hAnsi="Times New Roman" w:cs="Times New Roman"/>
          <w:b/>
          <w:i/>
          <w:color w:val="auto"/>
          <w:sz w:val="24"/>
          <w:szCs w:val="24"/>
        </w:rPr>
        <w:tab/>
      </w:r>
      <w:r w:rsidRPr="00EA1E64">
        <w:rPr>
          <w:rFonts w:ascii="Times New Roman" w:eastAsia="Times New Roman" w:hAnsi="Times New Roman" w:cs="Times New Roman"/>
          <w:b/>
          <w:i/>
          <w:color w:val="auto"/>
          <w:sz w:val="24"/>
          <w:szCs w:val="24"/>
        </w:rPr>
        <w:tab/>
        <w:t xml:space="preserve"> 1940-1960</w:t>
      </w:r>
      <w:r w:rsidRPr="00EA1E64">
        <w:rPr>
          <w:rFonts w:ascii="Times New Roman" w:eastAsia="Times New Roman" w:hAnsi="Times New Roman" w:cs="Times New Roman"/>
          <w:b/>
          <w:color w:val="auto"/>
          <w:sz w:val="24"/>
          <w:szCs w:val="24"/>
        </w:rPr>
        <w:t xml:space="preserve">. Chicago: University of Chicago, 1983. </w:t>
      </w:r>
      <w:proofErr w:type="gramStart"/>
      <w:r w:rsidRPr="00EA1E64">
        <w:rPr>
          <w:rFonts w:ascii="Times New Roman" w:eastAsia="Times New Roman" w:hAnsi="Times New Roman" w:cs="Times New Roman"/>
          <w:b/>
          <w:color w:val="auto"/>
          <w:sz w:val="24"/>
          <w:szCs w:val="24"/>
        </w:rPr>
        <w:t>265-67. Print.</w:t>
      </w:r>
      <w:proofErr w:type="gramEnd"/>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section of the book provides a short summary of the Gautreaux case. It also provides a map showing low-income housing sited of 1981. We can use this information to better understand the case from different sources.</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"HUD/U.S."</w:t>
      </w:r>
      <w:proofErr w:type="gramEnd"/>
      <w:r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i/>
          <w:color w:val="auto"/>
          <w:sz w:val="24"/>
          <w:szCs w:val="24"/>
          <w:highlight w:val="white"/>
        </w:rPr>
        <w:t>HUD/U.S.</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Web. 16 Jan. 2014.</w:t>
      </w:r>
      <w:r w:rsidR="00EA1E64"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color w:val="auto"/>
          <w:sz w:val="24"/>
          <w:szCs w:val="24"/>
          <w:highlight w:val="white"/>
        </w:rPr>
        <w:t>&lt;</w:t>
      </w:r>
      <w:hyperlink r:id="rId34">
        <w:r w:rsidRPr="00EA1E64">
          <w:rPr>
            <w:rFonts w:ascii="Times New Roman" w:eastAsia="Times New Roman" w:hAnsi="Times New Roman" w:cs="Times New Roman"/>
            <w:b/>
            <w:color w:val="auto"/>
            <w:sz w:val="24"/>
            <w:szCs w:val="24"/>
            <w:highlight w:val="white"/>
            <w:u w:val="single"/>
          </w:rPr>
          <w:t>http://portal.hud.gov/hudportal/HUD</w:t>
        </w:r>
      </w:hyperlink>
      <w:r w:rsidRPr="00EA1E64">
        <w:rPr>
          <w:rFonts w:ascii="Times New Roman" w:eastAsia="Times New Roman" w:hAnsi="Times New Roman" w:cs="Times New Roman"/>
          <w:b/>
          <w:color w:val="auto"/>
          <w:sz w:val="24"/>
          <w:szCs w:val="24"/>
          <w:highlight w:val="white"/>
        </w:rPr>
        <w:t xml:space="preserve">&gt;. </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is the homepage for the HUD which contains a brief summary of their mission, as well as current projects that are in effect.</w:t>
      </w:r>
    </w:p>
    <w:p w:rsidR="009C5B3D" w:rsidRPr="00EA1E64" w:rsidRDefault="009C5B3D" w:rsidP="008C6481">
      <w:pPr>
        <w:pStyle w:val="normal0"/>
        <w:widowControl w:val="0"/>
        <w:ind w:left="720" w:hanging="720"/>
        <w:rPr>
          <w:rFonts w:ascii="Times New Roman" w:hAnsi="Times New Roman" w:cs="Times New Roman"/>
          <w:b/>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 xml:space="preserve">Hunt, D. Bradford. </w:t>
      </w:r>
      <w:r w:rsidRPr="00EA1E64">
        <w:rPr>
          <w:rFonts w:ascii="Times New Roman" w:eastAsia="Times New Roman" w:hAnsi="Times New Roman" w:cs="Times New Roman"/>
          <w:b/>
          <w:i/>
          <w:color w:val="auto"/>
          <w:sz w:val="24"/>
          <w:szCs w:val="24"/>
          <w:highlight w:val="white"/>
        </w:rPr>
        <w:t>Blueprint for Disaster: The Unraveling of Chicago Public Housing</w:t>
      </w:r>
      <w:r w:rsidR="00647926" w:rsidRPr="00EA1E64">
        <w:rPr>
          <w:rFonts w:ascii="Times New Roman" w:eastAsia="Times New Roman" w:hAnsi="Times New Roman" w:cs="Times New Roman"/>
          <w:b/>
          <w:color w:val="auto"/>
          <w:sz w:val="24"/>
          <w:szCs w:val="24"/>
          <w:highlight w:val="white"/>
        </w:rPr>
        <w:t xml:space="preserve">. </w:t>
      </w:r>
      <w:proofErr w:type="gramStart"/>
      <w:r w:rsidR="00647926" w:rsidRPr="00EA1E64">
        <w:rPr>
          <w:rFonts w:ascii="Times New Roman" w:eastAsia="Times New Roman" w:hAnsi="Times New Roman" w:cs="Times New Roman"/>
          <w:b/>
          <w:color w:val="auto"/>
          <w:sz w:val="24"/>
          <w:szCs w:val="24"/>
          <w:highlight w:val="white"/>
        </w:rPr>
        <w:t xml:space="preserve">Chicago, </w:t>
      </w:r>
      <w:r w:rsidRPr="00EA1E64">
        <w:rPr>
          <w:rFonts w:ascii="Times New Roman" w:eastAsia="Times New Roman" w:hAnsi="Times New Roman" w:cs="Times New Roman"/>
          <w:b/>
          <w:color w:val="auto"/>
          <w:sz w:val="24"/>
          <w:szCs w:val="24"/>
          <w:highlight w:val="white"/>
        </w:rPr>
        <w:t>University of Chicago, 2009.</w:t>
      </w:r>
      <w:proofErr w:type="gramEnd"/>
      <w:r w:rsidRPr="00EA1E64">
        <w:rPr>
          <w:rFonts w:ascii="Times New Roman" w:eastAsia="Times New Roman" w:hAnsi="Times New Roman" w:cs="Times New Roman"/>
          <w:b/>
          <w:color w:val="auto"/>
          <w:sz w:val="24"/>
          <w:szCs w:val="24"/>
          <w:highlight w:val="white"/>
        </w:rPr>
        <w:t xml:space="preserve"> Print.</w:t>
      </w:r>
    </w:p>
    <w:p w:rsidR="009C5B3D" w:rsidRPr="00EA1E64" w:rsidRDefault="001C14AE" w:rsidP="00647926">
      <w:pPr>
        <w:pStyle w:val="normal0"/>
        <w:widowControl w:val="0"/>
        <w:rPr>
          <w:rFonts w:ascii="Times New Roman" w:eastAsia="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book helps in giving information about public housing in Chicago in general but it also at some poi</w:t>
      </w:r>
      <w:r w:rsidR="00EA1E64" w:rsidRPr="00EA1E64">
        <w:rPr>
          <w:rFonts w:ascii="Times New Roman" w:eastAsia="Times New Roman" w:hAnsi="Times New Roman" w:cs="Times New Roman"/>
          <w:color w:val="auto"/>
          <w:sz w:val="24"/>
          <w:szCs w:val="24"/>
          <w:highlight w:val="white"/>
        </w:rPr>
        <w:t>nt mentioned the Gautreaux case</w:t>
      </w:r>
      <w:r w:rsidR="00EA1E64" w:rsidRPr="00EA1E64">
        <w:rPr>
          <w:rFonts w:ascii="Times New Roman" w:eastAsia="Times New Roman" w:hAnsi="Times New Roman" w:cs="Times New Roman"/>
          <w:color w:val="auto"/>
          <w:sz w:val="24"/>
          <w:szCs w:val="24"/>
        </w:rPr>
        <w:t>. We used some of this historian’s analysis to deepen our own analysis.</w:t>
      </w:r>
    </w:p>
    <w:p w:rsidR="001D61D4" w:rsidRPr="00EA1E64" w:rsidRDefault="001D61D4" w:rsidP="00647926">
      <w:pPr>
        <w:pStyle w:val="normal0"/>
        <w:widowControl w:val="0"/>
        <w:rPr>
          <w:rFonts w:ascii="Times New Roman" w:eastAsia="Times New Roman" w:hAnsi="Times New Roman" w:cs="Times New Roman"/>
          <w:color w:val="auto"/>
          <w:sz w:val="24"/>
          <w:szCs w:val="24"/>
        </w:rPr>
      </w:pPr>
    </w:p>
    <w:p w:rsidR="001D61D4" w:rsidRPr="00EA1E64" w:rsidRDefault="001D61D4" w:rsidP="001D61D4">
      <w:pPr>
        <w:pStyle w:val="NormalWeb"/>
        <w:spacing w:before="0" w:beforeAutospacing="0" w:after="0" w:afterAutospacing="0"/>
        <w:ind w:left="720" w:hanging="720"/>
        <w:rPr>
          <w:b/>
        </w:rPr>
      </w:pPr>
      <w:r w:rsidRPr="00EA1E64">
        <w:rPr>
          <w:b/>
        </w:rPr>
        <w:t xml:space="preserve">Hunt, D. Bradford. "What Went Wrong with Public Housing in Chicago? </w:t>
      </w:r>
      <w:proofErr w:type="gramStart"/>
      <w:r w:rsidRPr="00EA1E64">
        <w:rPr>
          <w:b/>
        </w:rPr>
        <w:t>A History of the Robert Taylor Homes."</w:t>
      </w:r>
      <w:proofErr w:type="gramEnd"/>
      <w:r w:rsidRPr="00EA1E64">
        <w:rPr>
          <w:b/>
        </w:rPr>
        <w:t xml:space="preserve"> </w:t>
      </w:r>
      <w:proofErr w:type="gramStart"/>
      <w:r w:rsidRPr="00EA1E64">
        <w:rPr>
          <w:b/>
          <w:i/>
          <w:iCs/>
        </w:rPr>
        <w:t>University of Illinois Press</w:t>
      </w:r>
      <w:r w:rsidRPr="00EA1E64">
        <w:rPr>
          <w:b/>
        </w:rPr>
        <w:t>.</w:t>
      </w:r>
      <w:proofErr w:type="gramEnd"/>
      <w:r w:rsidRPr="00EA1E64">
        <w:rPr>
          <w:b/>
        </w:rPr>
        <w:t xml:space="preserve"> </w:t>
      </w:r>
      <w:proofErr w:type="gramStart"/>
      <w:r w:rsidRPr="00EA1E64">
        <w:rPr>
          <w:b/>
        </w:rPr>
        <w:t>Web.</w:t>
      </w:r>
      <w:proofErr w:type="gramEnd"/>
      <w:r w:rsidRPr="00EA1E64">
        <w:rPr>
          <w:b/>
        </w:rPr>
        <w:t xml:space="preserve"> &lt;</w:t>
      </w:r>
      <w:hyperlink r:id="rId35" w:history="1">
        <w:r w:rsidRPr="00EA1E64">
          <w:rPr>
            <w:rStyle w:val="Hyperlink"/>
            <w:b/>
            <w:color w:val="auto"/>
          </w:rPr>
          <w:t>http://www.jstor.org/stable/40193536</w:t>
        </w:r>
      </w:hyperlink>
      <w:r w:rsidRPr="00EA1E64">
        <w:rPr>
          <w:b/>
        </w:rPr>
        <w:t>&gt;. </w:t>
      </w:r>
    </w:p>
    <w:p w:rsidR="001D61D4" w:rsidRPr="00EA1E64" w:rsidRDefault="001D61D4" w:rsidP="001D61D4">
      <w:pPr>
        <w:pStyle w:val="NormalWeb"/>
        <w:spacing w:before="0" w:beforeAutospacing="0" w:after="0" w:afterAutospacing="0"/>
      </w:pPr>
      <w:r w:rsidRPr="00EA1E64">
        <w:t xml:space="preserve">This document explains the decline of public housing, which helped us understand and realize why housing was as bad as it was during the time before Gautreaux.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 xml:space="preserve">Keels, </w:t>
      </w:r>
      <w:proofErr w:type="spellStart"/>
      <w:r w:rsidRPr="00EA1E64">
        <w:rPr>
          <w:rFonts w:ascii="Times New Roman" w:eastAsia="Times New Roman" w:hAnsi="Times New Roman" w:cs="Times New Roman"/>
          <w:b/>
          <w:color w:val="auto"/>
          <w:sz w:val="24"/>
          <w:szCs w:val="24"/>
          <w:highlight w:val="white"/>
        </w:rPr>
        <w:t>Micere</w:t>
      </w:r>
      <w:proofErr w:type="spellEnd"/>
      <w:r w:rsidRPr="00EA1E64">
        <w:rPr>
          <w:rFonts w:ascii="Times New Roman" w:eastAsia="Times New Roman" w:hAnsi="Times New Roman" w:cs="Times New Roman"/>
          <w:b/>
          <w:color w:val="auto"/>
          <w:sz w:val="24"/>
          <w:szCs w:val="24"/>
          <w:highlight w:val="white"/>
        </w:rPr>
        <w:t>, Greg J. Duncan, Stephanie Deluca, Ruby Mendenhall, and James Rosenbaum.</w:t>
      </w:r>
      <w:proofErr w:type="gramEnd"/>
      <w:r w:rsidRPr="00EA1E64">
        <w:rPr>
          <w:rFonts w:ascii="Times New Roman" w:eastAsia="Times New Roman" w:hAnsi="Times New Roman" w:cs="Times New Roman"/>
          <w:b/>
          <w:color w:val="auto"/>
          <w:sz w:val="24"/>
          <w:szCs w:val="24"/>
          <w:highlight w:val="white"/>
        </w:rPr>
        <w:t xml:space="preserve"> </w:t>
      </w:r>
      <w:r w:rsidR="00647926" w:rsidRPr="00EA1E64">
        <w:rPr>
          <w:rFonts w:ascii="Times New Roman" w:eastAsia="Times New Roman" w:hAnsi="Times New Roman" w:cs="Times New Roman"/>
          <w:b/>
          <w:i/>
          <w:color w:val="auto"/>
          <w:sz w:val="24"/>
          <w:szCs w:val="24"/>
          <w:highlight w:val="white"/>
        </w:rPr>
        <w:t>Fifteen</w:t>
      </w:r>
      <w:r w:rsidRPr="00EA1E64">
        <w:rPr>
          <w:rFonts w:ascii="Times New Roman" w:eastAsia="Times New Roman" w:hAnsi="Times New Roman" w:cs="Times New Roman"/>
          <w:b/>
          <w:i/>
          <w:color w:val="auto"/>
          <w:sz w:val="24"/>
          <w:szCs w:val="24"/>
          <w:highlight w:val="white"/>
        </w:rPr>
        <w:t xml:space="preserve"> Years Later: Can Residential Mobility Programs Pr</w:t>
      </w:r>
      <w:r w:rsidR="00647926" w:rsidRPr="00EA1E64">
        <w:rPr>
          <w:rFonts w:ascii="Times New Roman" w:eastAsia="Times New Roman" w:hAnsi="Times New Roman" w:cs="Times New Roman"/>
          <w:b/>
          <w:i/>
          <w:color w:val="auto"/>
          <w:sz w:val="24"/>
          <w:szCs w:val="24"/>
          <w:highlight w:val="white"/>
        </w:rPr>
        <w:t xml:space="preserve">ovide A Long-Term Escape from </w:t>
      </w:r>
      <w:r w:rsidRPr="00EA1E64">
        <w:rPr>
          <w:rFonts w:ascii="Times New Roman" w:eastAsia="Times New Roman" w:hAnsi="Times New Roman" w:cs="Times New Roman"/>
          <w:b/>
          <w:i/>
          <w:color w:val="auto"/>
          <w:sz w:val="24"/>
          <w:szCs w:val="24"/>
          <w:highlight w:val="white"/>
        </w:rPr>
        <w:t>Neighborhood Segregation, Crime, and Poverty?</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n.p</w:t>
      </w:r>
      <w:proofErr w:type="spell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PDF</w:t>
      </w:r>
      <w:r w:rsidR="00EA1E64" w:rsidRPr="00EA1E64">
        <w:rPr>
          <w:rFonts w:ascii="Times New Roman" w:eastAsia="Times New Roman" w:hAnsi="Times New Roman" w:cs="Times New Roman"/>
          <w:b/>
          <w:color w:val="auto"/>
          <w:sz w:val="24"/>
          <w:szCs w:val="24"/>
        </w:rPr>
        <w:t>.</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article helped us determine the overall success of Gautreaux and the changes it initiated for public housing today.</w:t>
      </w:r>
    </w:p>
    <w:p w:rsidR="009C5B3D" w:rsidRPr="00EA1E64" w:rsidRDefault="009C5B3D" w:rsidP="008C6481">
      <w:pPr>
        <w:pStyle w:val="normal0"/>
        <w:widowControl w:val="0"/>
        <w:ind w:left="720" w:hanging="720"/>
        <w:rPr>
          <w:rFonts w:ascii="Times New Roman" w:hAnsi="Times New Roman" w:cs="Times New Roman"/>
          <w:b/>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 xml:space="preserve">Orr, Larry, Judith D. </w:t>
      </w:r>
      <w:proofErr w:type="spellStart"/>
      <w:r w:rsidRPr="00EA1E64">
        <w:rPr>
          <w:rFonts w:ascii="Times New Roman" w:eastAsia="Times New Roman" w:hAnsi="Times New Roman" w:cs="Times New Roman"/>
          <w:b/>
          <w:color w:val="auto"/>
          <w:sz w:val="24"/>
          <w:szCs w:val="24"/>
          <w:highlight w:val="white"/>
        </w:rPr>
        <w:t>Feins</w:t>
      </w:r>
      <w:proofErr w:type="spellEnd"/>
      <w:r w:rsidRPr="00EA1E64">
        <w:rPr>
          <w:rFonts w:ascii="Times New Roman" w:eastAsia="Times New Roman" w:hAnsi="Times New Roman" w:cs="Times New Roman"/>
          <w:b/>
          <w:color w:val="auto"/>
          <w:sz w:val="24"/>
          <w:szCs w:val="24"/>
          <w:highlight w:val="white"/>
        </w:rPr>
        <w:t xml:space="preserve">, Robin Jacob, and Erik </w:t>
      </w:r>
      <w:proofErr w:type="spellStart"/>
      <w:r w:rsidRPr="00EA1E64">
        <w:rPr>
          <w:rFonts w:ascii="Times New Roman" w:eastAsia="Times New Roman" w:hAnsi="Times New Roman" w:cs="Times New Roman"/>
          <w:b/>
          <w:color w:val="auto"/>
          <w:sz w:val="24"/>
          <w:szCs w:val="24"/>
          <w:highlight w:val="white"/>
        </w:rPr>
        <w:t>Beecroft</w:t>
      </w:r>
      <w:proofErr w:type="spellEnd"/>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gramStart"/>
      <w:r w:rsidRPr="00EA1E64">
        <w:rPr>
          <w:rFonts w:ascii="Times New Roman" w:eastAsia="Times New Roman" w:hAnsi="Times New Roman" w:cs="Times New Roman"/>
          <w:b/>
          <w:i/>
          <w:color w:val="auto"/>
          <w:sz w:val="24"/>
          <w:szCs w:val="24"/>
          <w:highlight w:val="white"/>
        </w:rPr>
        <w:t>Moving to Opportunity Interim Impacts</w:t>
      </w:r>
      <w:r w:rsidR="00647926" w:rsidRPr="00EA1E64">
        <w:rPr>
          <w:rFonts w:ascii="Times New Roman" w:eastAsia="Times New Roman" w:hAnsi="Times New Roman" w:cs="Times New Roman"/>
          <w:b/>
          <w:i/>
          <w:color w:val="auto"/>
          <w:sz w:val="24"/>
          <w:szCs w:val="24"/>
          <w:highlight w:val="white"/>
        </w:rPr>
        <w:t xml:space="preserve"> </w:t>
      </w:r>
      <w:r w:rsidRPr="00EA1E64">
        <w:rPr>
          <w:rFonts w:ascii="Times New Roman" w:eastAsia="Times New Roman" w:hAnsi="Times New Roman" w:cs="Times New Roman"/>
          <w:b/>
          <w:i/>
          <w:color w:val="auto"/>
          <w:sz w:val="24"/>
          <w:szCs w:val="24"/>
          <w:highlight w:val="white"/>
        </w:rPr>
        <w:t>Evaluation</w:t>
      </w:r>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n.p</w:t>
      </w:r>
      <w:proofErr w:type="spellEnd"/>
      <w:r w:rsidRPr="00EA1E64">
        <w:rPr>
          <w:rFonts w:ascii="Times New Roman" w:eastAsia="Times New Roman" w:hAnsi="Times New Roman" w:cs="Times New Roman"/>
          <w:b/>
          <w:color w:val="auto"/>
          <w:sz w:val="24"/>
          <w:szCs w:val="24"/>
          <w:highlight w:val="white"/>
        </w:rPr>
        <w:t>., 2003.</w:t>
      </w:r>
      <w:r w:rsidRPr="00EA1E64">
        <w:rPr>
          <w:rFonts w:ascii="Times New Roman" w:eastAsia="Times New Roman" w:hAnsi="Times New Roman" w:cs="Times New Roman"/>
          <w:b/>
          <w:color w:val="auto"/>
          <w:sz w:val="24"/>
          <w:szCs w:val="24"/>
          <w:highlight w:val="white"/>
        </w:rPr>
        <w:tab/>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article helped us understand the Moving </w:t>
      </w:r>
      <w:proofErr w:type="gramStart"/>
      <w:r w:rsidRPr="00EA1E64">
        <w:rPr>
          <w:rFonts w:ascii="Times New Roman" w:eastAsia="Times New Roman" w:hAnsi="Times New Roman" w:cs="Times New Roman"/>
          <w:color w:val="auto"/>
          <w:sz w:val="24"/>
          <w:szCs w:val="24"/>
          <w:highlight w:val="white"/>
        </w:rPr>
        <w:t>To</w:t>
      </w:r>
      <w:proofErr w:type="gramEnd"/>
      <w:r w:rsidRPr="00EA1E64">
        <w:rPr>
          <w:rFonts w:ascii="Times New Roman" w:eastAsia="Times New Roman" w:hAnsi="Times New Roman" w:cs="Times New Roman"/>
          <w:color w:val="auto"/>
          <w:sz w:val="24"/>
          <w:szCs w:val="24"/>
          <w:highlight w:val="white"/>
        </w:rPr>
        <w:t xml:space="preserve"> Opportunity (MTO) program that was born from the success of the Gautreaux project. </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1D61D4" w:rsidRPr="00EA1E64" w:rsidRDefault="001D61D4" w:rsidP="001D61D4">
      <w:pPr>
        <w:pStyle w:val="NormalWeb"/>
        <w:spacing w:before="0" w:beforeAutospacing="0" w:after="0" w:afterAutospacing="0"/>
        <w:ind w:left="810" w:hanging="810"/>
        <w:rPr>
          <w:b/>
        </w:rPr>
      </w:pPr>
      <w:r w:rsidRPr="00EA1E64">
        <w:rPr>
          <w:b/>
        </w:rPr>
        <w:t xml:space="preserve">Peel, Norman D., Garth E. Picket, and Stephen T. </w:t>
      </w:r>
      <w:proofErr w:type="spellStart"/>
      <w:r w:rsidRPr="00EA1E64">
        <w:rPr>
          <w:b/>
        </w:rPr>
        <w:t>Buehl</w:t>
      </w:r>
      <w:proofErr w:type="spellEnd"/>
      <w:r w:rsidRPr="00EA1E64">
        <w:rPr>
          <w:b/>
        </w:rPr>
        <w:t xml:space="preserve">. </w:t>
      </w:r>
      <w:proofErr w:type="gramStart"/>
      <w:r w:rsidRPr="00EA1E64">
        <w:rPr>
          <w:b/>
        </w:rPr>
        <w:t>"Racial Discrimination in Public Housing Site Selection."</w:t>
      </w:r>
      <w:proofErr w:type="gramEnd"/>
      <w:r w:rsidRPr="00EA1E64">
        <w:rPr>
          <w:b/>
        </w:rPr>
        <w:t xml:space="preserve"> </w:t>
      </w:r>
      <w:proofErr w:type="spellStart"/>
      <w:r w:rsidRPr="00EA1E64">
        <w:rPr>
          <w:b/>
          <w:i/>
          <w:iCs/>
        </w:rPr>
        <w:t>Standford</w:t>
      </w:r>
      <w:proofErr w:type="spellEnd"/>
      <w:r w:rsidRPr="00EA1E64">
        <w:rPr>
          <w:b/>
          <w:i/>
          <w:iCs/>
        </w:rPr>
        <w:t xml:space="preserve"> Law Review</w:t>
      </w:r>
      <w:r w:rsidRPr="00EA1E64">
        <w:rPr>
          <w:b/>
        </w:rPr>
        <w:t xml:space="preserve">. </w:t>
      </w:r>
      <w:proofErr w:type="gramStart"/>
      <w:r w:rsidRPr="00EA1E64">
        <w:rPr>
          <w:b/>
        </w:rPr>
        <w:t>Web.</w:t>
      </w:r>
      <w:proofErr w:type="gramEnd"/>
      <w:r w:rsidRPr="00EA1E64">
        <w:rPr>
          <w:b/>
        </w:rPr>
        <w:t xml:space="preserve"> &lt;</w:t>
      </w:r>
      <w:hyperlink r:id="rId36" w:history="1">
        <w:r w:rsidRPr="00EA1E64">
          <w:rPr>
            <w:rStyle w:val="Hyperlink"/>
            <w:b/>
            <w:color w:val="auto"/>
          </w:rPr>
          <w:t>http://www.jstor.org/stable/1227754</w:t>
        </w:r>
      </w:hyperlink>
      <w:r w:rsidRPr="00EA1E64">
        <w:rPr>
          <w:b/>
        </w:rPr>
        <w:t>&gt;.</w:t>
      </w:r>
    </w:p>
    <w:p w:rsidR="001D61D4" w:rsidRPr="00EA1E64" w:rsidRDefault="001D61D4" w:rsidP="001D61D4">
      <w:pPr>
        <w:pStyle w:val="normal0"/>
        <w:widowControl w:val="0"/>
        <w:rPr>
          <w:rFonts w:ascii="Times New Roman" w:hAnsi="Times New Roman" w:cs="Times New Roman"/>
          <w:color w:val="auto"/>
          <w:sz w:val="24"/>
          <w:szCs w:val="24"/>
        </w:rPr>
      </w:pPr>
      <w:r w:rsidRPr="00EA1E64">
        <w:rPr>
          <w:rFonts w:ascii="Times New Roman" w:hAnsi="Times New Roman" w:cs="Times New Roman"/>
          <w:color w:val="auto"/>
          <w:sz w:val="24"/>
          <w:szCs w:val="24"/>
        </w:rPr>
        <w:t>This source helped us fully understand and interpret the Gautreaux Project. The document highlighted the exact ways in which sites were segregated and the effects of such division between tenants and neighborhood residents.</w:t>
      </w:r>
    </w:p>
    <w:p w:rsidR="001D61D4" w:rsidRPr="00EA1E64" w:rsidRDefault="001D61D4" w:rsidP="001D61D4">
      <w:pPr>
        <w:pStyle w:val="normal0"/>
        <w:widowControl w:val="0"/>
        <w:ind w:left="720" w:hanging="720"/>
        <w:rPr>
          <w:rFonts w:ascii="Times New Roman" w:hAnsi="Times New Roman" w:cs="Times New Roman"/>
          <w:b/>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rPr>
        <w:t xml:space="preserve">Polikoff, Alexander. </w:t>
      </w:r>
      <w:proofErr w:type="gramStart"/>
      <w:r w:rsidRPr="00EA1E64">
        <w:rPr>
          <w:rFonts w:ascii="Times New Roman" w:eastAsia="Times New Roman" w:hAnsi="Times New Roman" w:cs="Times New Roman"/>
          <w:b/>
          <w:i/>
          <w:color w:val="auto"/>
          <w:sz w:val="24"/>
          <w:szCs w:val="24"/>
        </w:rPr>
        <w:t>Waiting for Gautreaux: A Story of Segre</w:t>
      </w:r>
      <w:r w:rsidR="00647926" w:rsidRPr="00EA1E64">
        <w:rPr>
          <w:rFonts w:ascii="Times New Roman" w:eastAsia="Times New Roman" w:hAnsi="Times New Roman" w:cs="Times New Roman"/>
          <w:b/>
          <w:i/>
          <w:color w:val="auto"/>
          <w:sz w:val="24"/>
          <w:szCs w:val="24"/>
        </w:rPr>
        <w:t xml:space="preserve">gation, Housing, and the Black </w:t>
      </w:r>
      <w:r w:rsidRPr="00EA1E64">
        <w:rPr>
          <w:rFonts w:ascii="Times New Roman" w:eastAsia="Times New Roman" w:hAnsi="Times New Roman" w:cs="Times New Roman"/>
          <w:b/>
          <w:i/>
          <w:color w:val="auto"/>
          <w:sz w:val="24"/>
          <w:szCs w:val="24"/>
        </w:rPr>
        <w:t>Ghetto</w:t>
      </w:r>
      <w:r w:rsidRPr="00EA1E64">
        <w:rPr>
          <w:rFonts w:ascii="Times New Roman" w:eastAsia="Times New Roman" w:hAnsi="Times New Roman" w:cs="Times New Roman"/>
          <w:b/>
          <w:color w:val="auto"/>
          <w:sz w:val="24"/>
          <w:szCs w:val="24"/>
        </w:rPr>
        <w:t>.</w:t>
      </w:r>
      <w:proofErr w:type="gramEnd"/>
      <w:r w:rsidRPr="00EA1E64">
        <w:rPr>
          <w:rFonts w:ascii="Times New Roman" w:eastAsia="Times New Roman" w:hAnsi="Times New Roman" w:cs="Times New Roman"/>
          <w:b/>
          <w:color w:val="auto"/>
          <w:sz w:val="24"/>
          <w:szCs w:val="24"/>
        </w:rPr>
        <w:t xml:space="preserve"> Evanston, IL: Northwestern UP, 2006. Print.</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As a secondary source, this book provided a lot of analysis and research made before, during and even some time after the Gautreaux case had occurred.</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spellStart"/>
      <w:proofErr w:type="gramStart"/>
      <w:r w:rsidRPr="00EA1E64">
        <w:rPr>
          <w:rFonts w:ascii="Times New Roman" w:eastAsia="Times New Roman" w:hAnsi="Times New Roman" w:cs="Times New Roman"/>
          <w:b/>
          <w:color w:val="auto"/>
          <w:sz w:val="24"/>
          <w:szCs w:val="24"/>
          <w:highlight w:val="white"/>
        </w:rPr>
        <w:t>Popkin</w:t>
      </w:r>
      <w:proofErr w:type="spellEnd"/>
      <w:r w:rsidRPr="00EA1E64">
        <w:rPr>
          <w:rFonts w:ascii="Times New Roman" w:eastAsia="Times New Roman" w:hAnsi="Times New Roman" w:cs="Times New Roman"/>
          <w:b/>
          <w:color w:val="auto"/>
          <w:sz w:val="24"/>
          <w:szCs w:val="24"/>
          <w:highlight w:val="white"/>
        </w:rPr>
        <w:t xml:space="preserve">, Susan J., Larry F. </w:t>
      </w:r>
      <w:proofErr w:type="spellStart"/>
      <w:r w:rsidRPr="00EA1E64">
        <w:rPr>
          <w:rFonts w:ascii="Times New Roman" w:eastAsia="Times New Roman" w:hAnsi="Times New Roman" w:cs="Times New Roman"/>
          <w:b/>
          <w:color w:val="auto"/>
          <w:sz w:val="24"/>
          <w:szCs w:val="24"/>
          <w:highlight w:val="white"/>
        </w:rPr>
        <w:t>Burron</w:t>
      </w:r>
      <w:proofErr w:type="spellEnd"/>
      <w:r w:rsidRPr="00EA1E64">
        <w:rPr>
          <w:rFonts w:ascii="Times New Roman" w:eastAsia="Times New Roman" w:hAnsi="Times New Roman" w:cs="Times New Roman"/>
          <w:b/>
          <w:color w:val="auto"/>
          <w:sz w:val="24"/>
          <w:szCs w:val="24"/>
          <w:highlight w:val="white"/>
        </w:rPr>
        <w:t>, Diane K. Levy, and Mary K. Cunn</w:t>
      </w:r>
      <w:r w:rsidR="00647926" w:rsidRPr="00EA1E64">
        <w:rPr>
          <w:rFonts w:ascii="Times New Roman" w:eastAsia="Times New Roman" w:hAnsi="Times New Roman" w:cs="Times New Roman"/>
          <w:b/>
          <w:color w:val="auto"/>
          <w:sz w:val="24"/>
          <w:szCs w:val="24"/>
          <w:highlight w:val="white"/>
        </w:rPr>
        <w:t>ingham.</w:t>
      </w:r>
      <w:proofErr w:type="gramEnd"/>
      <w:r w:rsidR="00647926" w:rsidRPr="00EA1E64">
        <w:rPr>
          <w:rFonts w:ascii="Times New Roman" w:eastAsia="Times New Roman" w:hAnsi="Times New Roman" w:cs="Times New Roman"/>
          <w:b/>
          <w:color w:val="auto"/>
          <w:sz w:val="24"/>
          <w:szCs w:val="24"/>
          <w:highlight w:val="white"/>
        </w:rPr>
        <w:t xml:space="preserve"> "The Gautreaux Legacy: </w:t>
      </w:r>
      <w:r w:rsidRPr="00EA1E64">
        <w:rPr>
          <w:rFonts w:ascii="Times New Roman" w:eastAsia="Times New Roman" w:hAnsi="Times New Roman" w:cs="Times New Roman"/>
          <w:b/>
          <w:color w:val="auto"/>
          <w:sz w:val="24"/>
          <w:szCs w:val="24"/>
          <w:highlight w:val="white"/>
        </w:rPr>
        <w:t>What Might Mixed-Income and Dispersal Strategies Mean f</w:t>
      </w:r>
      <w:r w:rsidR="00647926" w:rsidRPr="00EA1E64">
        <w:rPr>
          <w:rFonts w:ascii="Times New Roman" w:eastAsia="Times New Roman" w:hAnsi="Times New Roman" w:cs="Times New Roman"/>
          <w:b/>
          <w:color w:val="auto"/>
          <w:sz w:val="24"/>
          <w:szCs w:val="24"/>
          <w:highlight w:val="white"/>
        </w:rPr>
        <w:t xml:space="preserve">or the Poorest Public Housing </w:t>
      </w:r>
      <w:r w:rsidRPr="00EA1E64">
        <w:rPr>
          <w:rFonts w:ascii="Times New Roman" w:eastAsia="Times New Roman" w:hAnsi="Times New Roman" w:cs="Times New Roman"/>
          <w:b/>
          <w:color w:val="auto"/>
          <w:sz w:val="24"/>
          <w:szCs w:val="24"/>
          <w:highlight w:val="white"/>
        </w:rPr>
        <w:t xml:space="preserve">Tenants?" </w:t>
      </w:r>
      <w:r w:rsidRPr="00EA1E64">
        <w:rPr>
          <w:rFonts w:ascii="Times New Roman" w:eastAsia="Times New Roman" w:hAnsi="Times New Roman" w:cs="Times New Roman"/>
          <w:b/>
          <w:i/>
          <w:color w:val="auto"/>
          <w:sz w:val="24"/>
          <w:szCs w:val="24"/>
          <w:highlight w:val="white"/>
        </w:rPr>
        <w:t>Http://content.knowledgeplex.org/</w:t>
      </w:r>
      <w:r w:rsidRPr="00EA1E64">
        <w:rPr>
          <w:rFonts w:ascii="Times New Roman" w:eastAsia="Times New Roman" w:hAnsi="Times New Roman" w:cs="Times New Roman"/>
          <w:b/>
          <w:color w:val="auto"/>
          <w:sz w:val="24"/>
          <w:szCs w:val="24"/>
          <w:highlight w:val="white"/>
        </w:rPr>
        <w:t>. Fannie Mae F</w:t>
      </w:r>
      <w:r w:rsidR="00647926" w:rsidRPr="00EA1E64">
        <w:rPr>
          <w:rFonts w:ascii="Times New Roman" w:eastAsia="Times New Roman" w:hAnsi="Times New Roman" w:cs="Times New Roman"/>
          <w:b/>
          <w:color w:val="auto"/>
          <w:sz w:val="24"/>
          <w:szCs w:val="24"/>
          <w:highlight w:val="white"/>
        </w:rPr>
        <w:t xml:space="preserve">oundation, 2000. </w:t>
      </w:r>
      <w:proofErr w:type="gramStart"/>
      <w:r w:rsidR="00647926" w:rsidRPr="00EA1E64">
        <w:rPr>
          <w:rFonts w:ascii="Times New Roman" w:eastAsia="Times New Roman" w:hAnsi="Times New Roman" w:cs="Times New Roman"/>
          <w:b/>
          <w:color w:val="auto"/>
          <w:sz w:val="24"/>
          <w:szCs w:val="24"/>
          <w:highlight w:val="white"/>
        </w:rPr>
        <w:t>Web.</w:t>
      </w:r>
      <w:proofErr w:type="gramEnd"/>
      <w:r w:rsidR="00647926" w:rsidRPr="00EA1E64">
        <w:rPr>
          <w:rFonts w:ascii="Times New Roman" w:eastAsia="Times New Roman" w:hAnsi="Times New Roman" w:cs="Times New Roman"/>
          <w:b/>
          <w:color w:val="auto"/>
          <w:sz w:val="24"/>
          <w:szCs w:val="24"/>
          <w:highlight w:val="white"/>
        </w:rPr>
        <w:t xml:space="preserve"> 26 Jan. 2014 </w:t>
      </w:r>
      <w:r w:rsidRPr="00EA1E64">
        <w:rPr>
          <w:rFonts w:ascii="Times New Roman" w:eastAsia="Times New Roman" w:hAnsi="Times New Roman" w:cs="Times New Roman"/>
          <w:b/>
          <w:color w:val="auto"/>
          <w:sz w:val="24"/>
          <w:szCs w:val="24"/>
          <w:highlight w:val="white"/>
        </w:rPr>
        <w:t>&lt;</w:t>
      </w:r>
      <w:hyperlink r:id="rId37" w:history="1">
        <w:r w:rsidR="00EA1E64" w:rsidRPr="00EA1E64">
          <w:rPr>
            <w:rStyle w:val="Hyperlink"/>
            <w:rFonts w:ascii="Times New Roman" w:eastAsia="Times New Roman" w:hAnsi="Times New Roman" w:cs="Times New Roman"/>
            <w:b/>
            <w:color w:val="auto"/>
            <w:sz w:val="24"/>
            <w:szCs w:val="24"/>
          </w:rPr>
          <w:t>http://content.knowledgeplex.org/kp2/kp/text_document_summary/scholarly_article/relfiles/hpd_1104_popkin.pdf</w:t>
        </w:r>
      </w:hyperlink>
      <w:r w:rsidRPr="00EA1E64">
        <w:rPr>
          <w:rFonts w:ascii="Times New Roman" w:eastAsia="Times New Roman" w:hAnsi="Times New Roman" w:cs="Times New Roman"/>
          <w:b/>
          <w:color w:val="auto"/>
          <w:sz w:val="24"/>
          <w:szCs w:val="24"/>
          <w:highlight w:val="white"/>
        </w:rPr>
        <w:t>&gt;.</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article helped us analyze the financial results of the Gautreaux project, as well as the overall transformation that public housing has experienced. </w:t>
      </w:r>
    </w:p>
    <w:p w:rsidR="009C5B3D" w:rsidRPr="00EA1E64" w:rsidRDefault="009C5B3D" w:rsidP="008C6481">
      <w:pPr>
        <w:pStyle w:val="normal0"/>
        <w:widowControl w:val="0"/>
        <w:ind w:left="720" w:hanging="720"/>
        <w:rPr>
          <w:rFonts w:ascii="Times New Roman" w:hAnsi="Times New Roman" w:cs="Times New Roman"/>
          <w:b/>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Rosenbaum, James E., and Stefanie Deluca.</w:t>
      </w:r>
      <w:proofErr w:type="gramEnd"/>
      <w:r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i/>
          <w:color w:val="auto"/>
          <w:sz w:val="24"/>
          <w:szCs w:val="24"/>
          <w:highlight w:val="white"/>
        </w:rPr>
        <w:t xml:space="preserve">What Kinds of </w:t>
      </w:r>
      <w:r w:rsidR="00647926" w:rsidRPr="00EA1E64">
        <w:rPr>
          <w:rFonts w:ascii="Times New Roman" w:eastAsia="Times New Roman" w:hAnsi="Times New Roman" w:cs="Times New Roman"/>
          <w:b/>
          <w:i/>
          <w:color w:val="auto"/>
          <w:sz w:val="24"/>
          <w:szCs w:val="24"/>
          <w:highlight w:val="white"/>
        </w:rPr>
        <w:t xml:space="preserve">Neighborhoods Change Lives? </w:t>
      </w:r>
      <w:proofErr w:type="gramStart"/>
      <w:r w:rsidR="00647926" w:rsidRPr="00EA1E64">
        <w:rPr>
          <w:rFonts w:ascii="Times New Roman" w:eastAsia="Times New Roman" w:hAnsi="Times New Roman" w:cs="Times New Roman"/>
          <w:b/>
          <w:i/>
          <w:color w:val="auto"/>
          <w:sz w:val="24"/>
          <w:szCs w:val="24"/>
          <w:highlight w:val="white"/>
        </w:rPr>
        <w:t>The</w:t>
      </w:r>
      <w:r w:rsidR="00EA1E64" w:rsidRPr="00EA1E64">
        <w:rPr>
          <w:rFonts w:ascii="Times New Roman" w:eastAsia="Times New Roman" w:hAnsi="Times New Roman" w:cs="Times New Roman"/>
          <w:b/>
          <w:i/>
          <w:color w:val="auto"/>
          <w:sz w:val="24"/>
          <w:szCs w:val="24"/>
          <w:highlight w:val="white"/>
        </w:rPr>
        <w:t xml:space="preserve"> </w:t>
      </w:r>
      <w:r w:rsidRPr="00EA1E64">
        <w:rPr>
          <w:rFonts w:ascii="Times New Roman" w:eastAsia="Times New Roman" w:hAnsi="Times New Roman" w:cs="Times New Roman"/>
          <w:b/>
          <w:i/>
          <w:color w:val="auto"/>
          <w:sz w:val="24"/>
          <w:szCs w:val="24"/>
          <w:highlight w:val="white"/>
        </w:rPr>
        <w:t>Chicago Gautreaux Housing Program and Recent Mobility Programs</w:t>
      </w:r>
      <w:r w:rsidR="00647926" w:rsidRPr="00EA1E64">
        <w:rPr>
          <w:rFonts w:ascii="Times New Roman" w:eastAsia="Times New Roman" w:hAnsi="Times New Roman" w:cs="Times New Roman"/>
          <w:b/>
          <w:color w:val="auto"/>
          <w:sz w:val="24"/>
          <w:szCs w:val="24"/>
          <w:highlight w:val="white"/>
        </w:rPr>
        <w:t>.</w:t>
      </w:r>
      <w:proofErr w:type="gramEnd"/>
      <w:r w:rsidR="00647926" w:rsidRPr="00EA1E64">
        <w:rPr>
          <w:rFonts w:ascii="Times New Roman" w:eastAsia="Times New Roman" w:hAnsi="Times New Roman" w:cs="Times New Roman"/>
          <w:b/>
          <w:color w:val="auto"/>
          <w:sz w:val="24"/>
          <w:szCs w:val="24"/>
          <w:highlight w:val="white"/>
        </w:rPr>
        <w:t xml:space="preserve"> </w:t>
      </w:r>
      <w:proofErr w:type="spellStart"/>
      <w:proofErr w:type="gramStart"/>
      <w:r w:rsidR="00647926" w:rsidRPr="00EA1E64">
        <w:rPr>
          <w:rFonts w:ascii="Times New Roman" w:eastAsia="Times New Roman" w:hAnsi="Times New Roman" w:cs="Times New Roman"/>
          <w:b/>
          <w:color w:val="auto"/>
          <w:sz w:val="24"/>
          <w:szCs w:val="24"/>
          <w:highlight w:val="white"/>
        </w:rPr>
        <w:t>N.p</w:t>
      </w:r>
      <w:proofErr w:type="spellEnd"/>
      <w:proofErr w:type="gramEnd"/>
      <w:r w:rsidR="00647926" w:rsidRPr="00EA1E64">
        <w:rPr>
          <w:rFonts w:ascii="Times New Roman" w:eastAsia="Times New Roman" w:hAnsi="Times New Roman" w:cs="Times New Roman"/>
          <w:b/>
          <w:color w:val="auto"/>
          <w:sz w:val="24"/>
          <w:szCs w:val="24"/>
          <w:highlight w:val="white"/>
        </w:rPr>
        <w:t>.: Indiana Law</w:t>
      </w:r>
      <w:r w:rsidR="00EA1E64"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color w:val="auto"/>
          <w:sz w:val="24"/>
          <w:szCs w:val="24"/>
          <w:highlight w:val="white"/>
        </w:rPr>
        <w:t xml:space="preserve">Review,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PDF.</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article provided an in-depth analysis about the process and overall success of the </w:t>
      </w:r>
      <w:proofErr w:type="spellStart"/>
      <w:r w:rsidRPr="00EA1E64">
        <w:rPr>
          <w:rFonts w:ascii="Times New Roman" w:eastAsia="Times New Roman" w:hAnsi="Times New Roman" w:cs="Times New Roman"/>
          <w:color w:val="auto"/>
          <w:sz w:val="24"/>
          <w:szCs w:val="24"/>
          <w:highlight w:val="white"/>
        </w:rPr>
        <w:t>Gautreuax</w:t>
      </w:r>
      <w:proofErr w:type="spellEnd"/>
      <w:r w:rsidRPr="00EA1E64">
        <w:rPr>
          <w:rFonts w:ascii="Times New Roman" w:eastAsia="Times New Roman" w:hAnsi="Times New Roman" w:cs="Times New Roman"/>
          <w:color w:val="auto"/>
          <w:sz w:val="24"/>
          <w:szCs w:val="24"/>
          <w:highlight w:val="white"/>
        </w:rPr>
        <w:t xml:space="preserve"> program, as well as comparing it to income based housing projects. </w:t>
      </w:r>
    </w:p>
    <w:p w:rsidR="009C5B3D" w:rsidRPr="00EA1E64" w:rsidRDefault="009C5B3D" w:rsidP="008C6481">
      <w:pPr>
        <w:pStyle w:val="normal0"/>
        <w:widowControl w:val="0"/>
        <w:ind w:left="720" w:hanging="720"/>
        <w:rPr>
          <w:rFonts w:ascii="Times New Roman" w:hAnsi="Times New Roman" w:cs="Times New Roman"/>
          <w:b/>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spellStart"/>
      <w:proofErr w:type="gramStart"/>
      <w:r w:rsidRPr="00EA1E64">
        <w:rPr>
          <w:rFonts w:ascii="Times New Roman" w:eastAsia="Times New Roman" w:hAnsi="Times New Roman" w:cs="Times New Roman"/>
          <w:b/>
          <w:color w:val="auto"/>
          <w:sz w:val="24"/>
          <w:szCs w:val="24"/>
          <w:highlight w:val="white"/>
        </w:rPr>
        <w:t>Rubinowitz</w:t>
      </w:r>
      <w:proofErr w:type="spellEnd"/>
      <w:r w:rsidRPr="00EA1E64">
        <w:rPr>
          <w:rFonts w:ascii="Times New Roman" w:eastAsia="Times New Roman" w:hAnsi="Times New Roman" w:cs="Times New Roman"/>
          <w:b/>
          <w:color w:val="auto"/>
          <w:sz w:val="24"/>
          <w:szCs w:val="24"/>
          <w:highlight w:val="white"/>
        </w:rPr>
        <w:t>, Leonard S., and James E. Rosenbaum.</w:t>
      </w:r>
      <w:proofErr w:type="gramEnd"/>
      <w:r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i/>
          <w:color w:val="auto"/>
          <w:sz w:val="24"/>
          <w:szCs w:val="24"/>
          <w:highlight w:val="white"/>
        </w:rPr>
        <w:t>Crossing the Class and Color Lin</w:t>
      </w:r>
      <w:r w:rsidR="00EA1E64" w:rsidRPr="00EA1E64">
        <w:rPr>
          <w:rFonts w:ascii="Times New Roman" w:eastAsia="Times New Roman" w:hAnsi="Times New Roman" w:cs="Times New Roman"/>
          <w:b/>
          <w:i/>
          <w:color w:val="auto"/>
          <w:sz w:val="24"/>
          <w:szCs w:val="24"/>
          <w:highlight w:val="white"/>
        </w:rPr>
        <w:t xml:space="preserve">es: From </w:t>
      </w:r>
      <w:r w:rsidRPr="00EA1E64">
        <w:rPr>
          <w:rFonts w:ascii="Times New Roman" w:eastAsia="Times New Roman" w:hAnsi="Times New Roman" w:cs="Times New Roman"/>
          <w:b/>
          <w:i/>
          <w:color w:val="auto"/>
          <w:sz w:val="24"/>
          <w:szCs w:val="24"/>
          <w:highlight w:val="white"/>
        </w:rPr>
        <w:t>Public Housing to White Suburbia</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University of Chicago, 2000. Print.</w:t>
      </w:r>
    </w:p>
    <w:p w:rsidR="009C5B3D" w:rsidRPr="00EA1E64" w:rsidRDefault="001C14AE" w:rsidP="008C6481">
      <w:pPr>
        <w:pStyle w:val="normal0"/>
        <w:widowControl w:val="0"/>
        <w:ind w:left="720" w:hanging="72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book focused on the Gautreaux Program and the effects that came </w:t>
      </w:r>
      <w:r w:rsidRPr="00EA1E64">
        <w:rPr>
          <w:rFonts w:ascii="Times New Roman" w:eastAsia="Times New Roman" w:hAnsi="Times New Roman" w:cs="Times New Roman"/>
          <w:i/>
          <w:color w:val="auto"/>
          <w:sz w:val="24"/>
          <w:szCs w:val="24"/>
        </w:rPr>
        <w:t>after</w:t>
      </w:r>
      <w:r w:rsidRPr="00EA1E64">
        <w:rPr>
          <w:rFonts w:ascii="Times New Roman" w:eastAsia="Times New Roman" w:hAnsi="Times New Roman" w:cs="Times New Roman"/>
          <w:color w:val="auto"/>
          <w:sz w:val="24"/>
          <w:szCs w:val="24"/>
        </w:rPr>
        <w:t xml:space="preserve"> the program.</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 xml:space="preserve">"Scattered Successes: After 26 Years, the Gautreaux Housing Decision Is Beginning to Bear Fruit." </w:t>
      </w:r>
      <w:proofErr w:type="gramStart"/>
      <w:r w:rsidRPr="00EA1E64">
        <w:rPr>
          <w:rFonts w:ascii="Times New Roman" w:eastAsia="Times New Roman" w:hAnsi="Times New Roman" w:cs="Times New Roman"/>
          <w:b/>
          <w:i/>
          <w:color w:val="auto"/>
          <w:sz w:val="24"/>
          <w:szCs w:val="24"/>
          <w:highlight w:val="white"/>
        </w:rPr>
        <w:t>Chicago Reader</w:t>
      </w:r>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Web. 26 Jan. 2014.</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 xml:space="preserve">This article focuses on summarizing the lawsuits that resulted in the Gautreaux project and their overall influence on public housing. </w:t>
      </w: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color w:val="auto"/>
          <w:sz w:val="24"/>
          <w:szCs w:val="24"/>
        </w:rPr>
        <w:tab/>
      </w: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 xml:space="preserve">Shore, Debra. "The Houses That Gautreaux Built." </w:t>
      </w:r>
      <w:proofErr w:type="gramStart"/>
      <w:r w:rsidRPr="00EA1E64">
        <w:rPr>
          <w:rFonts w:ascii="Times New Roman" w:eastAsia="Times New Roman" w:hAnsi="Times New Roman" w:cs="Times New Roman"/>
          <w:b/>
          <w:i/>
          <w:color w:val="auto"/>
          <w:sz w:val="24"/>
          <w:szCs w:val="24"/>
          <w:highlight w:val="white"/>
        </w:rPr>
        <w:t>The University of Chicago Magazine</w:t>
      </w:r>
      <w:r w:rsidR="00647926" w:rsidRPr="00EA1E64">
        <w:rPr>
          <w:rFonts w:ascii="Times New Roman" w:eastAsia="Times New Roman" w:hAnsi="Times New Roman" w:cs="Times New Roman"/>
          <w:b/>
          <w:color w:val="auto"/>
          <w:sz w:val="24"/>
          <w:szCs w:val="24"/>
          <w:highlight w:val="white"/>
        </w:rPr>
        <w:t>.</w:t>
      </w:r>
      <w:proofErr w:type="gramEnd"/>
      <w:r w:rsidR="00647926" w:rsidRPr="00EA1E64">
        <w:rPr>
          <w:rFonts w:ascii="Times New Roman" w:eastAsia="Times New Roman" w:hAnsi="Times New Roman" w:cs="Times New Roman"/>
          <w:b/>
          <w:color w:val="auto"/>
          <w:sz w:val="24"/>
          <w:szCs w:val="24"/>
          <w:highlight w:val="white"/>
        </w:rPr>
        <w:t xml:space="preserve"> The </w:t>
      </w:r>
      <w:r w:rsidRPr="00EA1E64">
        <w:rPr>
          <w:rFonts w:ascii="Times New Roman" w:eastAsia="Times New Roman" w:hAnsi="Times New Roman" w:cs="Times New Roman"/>
          <w:b/>
          <w:color w:val="auto"/>
          <w:sz w:val="24"/>
          <w:szCs w:val="24"/>
          <w:highlight w:val="white"/>
        </w:rPr>
        <w:t>University of Chicago, Feb.</w:t>
      </w:r>
      <w:r w:rsidR="00647926" w:rsidRPr="00EA1E64">
        <w:rPr>
          <w:rFonts w:ascii="Times New Roman" w:eastAsia="Times New Roman" w:hAnsi="Times New Roman" w:cs="Times New Roman"/>
          <w:b/>
          <w:color w:val="auto"/>
          <w:sz w:val="24"/>
          <w:szCs w:val="24"/>
          <w:highlight w:val="white"/>
        </w:rPr>
        <w:t xml:space="preserve"> 1995. </w:t>
      </w:r>
      <w:proofErr w:type="gramStart"/>
      <w:r w:rsidR="00647926" w:rsidRPr="00EA1E64">
        <w:rPr>
          <w:rFonts w:ascii="Times New Roman" w:eastAsia="Times New Roman" w:hAnsi="Times New Roman" w:cs="Times New Roman"/>
          <w:b/>
          <w:color w:val="auto"/>
          <w:sz w:val="24"/>
          <w:szCs w:val="24"/>
          <w:highlight w:val="white"/>
        </w:rPr>
        <w:t>Web.</w:t>
      </w:r>
      <w:proofErr w:type="gramEnd"/>
      <w:r w:rsidR="00647926" w:rsidRPr="00EA1E64">
        <w:rPr>
          <w:rFonts w:ascii="Times New Roman" w:eastAsia="Times New Roman" w:hAnsi="Times New Roman" w:cs="Times New Roman"/>
          <w:b/>
          <w:color w:val="auto"/>
          <w:sz w:val="24"/>
          <w:szCs w:val="24"/>
          <w:highlight w:val="white"/>
        </w:rPr>
        <w:t xml:space="preserve"> 26 Jan. 2014. </w:t>
      </w:r>
      <w:r w:rsidRPr="00EA1E64">
        <w:rPr>
          <w:rFonts w:ascii="Times New Roman" w:eastAsia="Times New Roman" w:hAnsi="Times New Roman" w:cs="Times New Roman"/>
          <w:b/>
          <w:color w:val="auto"/>
          <w:sz w:val="24"/>
          <w:szCs w:val="24"/>
          <w:highlight w:val="white"/>
        </w:rPr>
        <w:t>&lt;</w:t>
      </w:r>
      <w:hyperlink r:id="rId38">
        <w:r w:rsidRPr="00EA1E64">
          <w:rPr>
            <w:rFonts w:ascii="Times New Roman" w:eastAsia="Times New Roman" w:hAnsi="Times New Roman" w:cs="Times New Roman"/>
            <w:b/>
            <w:color w:val="auto"/>
            <w:sz w:val="24"/>
            <w:szCs w:val="24"/>
            <w:highlight w:val="white"/>
            <w:u w:val="single"/>
          </w:rPr>
          <w:t>http://magazine.uchicago.edu/9502/Feb95Gautreaux.html</w:t>
        </w:r>
      </w:hyperlink>
      <w:r w:rsidRPr="00EA1E64">
        <w:rPr>
          <w:rFonts w:ascii="Times New Roman" w:eastAsia="Times New Roman" w:hAnsi="Times New Roman" w:cs="Times New Roman"/>
          <w:b/>
          <w:color w:val="auto"/>
          <w:sz w:val="24"/>
          <w:szCs w:val="24"/>
          <w:highlight w:val="white"/>
        </w:rPr>
        <w:t>&gt;.</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website is from the University of Chicago who touch upon the overall Gautreaux case and all of the events during and after the case.</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rPr>
        <w:t>"The Gautreaux Legacy."</w:t>
      </w:r>
      <w:proofErr w:type="gramEnd"/>
      <w:r w:rsidRPr="00EA1E64">
        <w:rPr>
          <w:rFonts w:ascii="Times New Roman" w:eastAsia="Times New Roman" w:hAnsi="Times New Roman" w:cs="Times New Roman"/>
          <w:b/>
          <w:color w:val="auto"/>
          <w:sz w:val="24"/>
          <w:szCs w:val="24"/>
        </w:rPr>
        <w:t xml:space="preserve"> </w:t>
      </w:r>
      <w:proofErr w:type="gramStart"/>
      <w:r w:rsidRPr="00EA1E64">
        <w:rPr>
          <w:rFonts w:ascii="Times New Roman" w:eastAsia="Times New Roman" w:hAnsi="Times New Roman" w:cs="Times New Roman"/>
          <w:b/>
          <w:i/>
          <w:color w:val="auto"/>
          <w:sz w:val="24"/>
          <w:szCs w:val="24"/>
        </w:rPr>
        <w:t>The Gautreaux Legacy</w:t>
      </w:r>
      <w:r w:rsidRPr="00EA1E64">
        <w:rPr>
          <w:rFonts w:ascii="Times New Roman" w:eastAsia="Times New Roman" w:hAnsi="Times New Roman" w:cs="Times New Roman"/>
          <w:b/>
          <w:color w:val="auto"/>
          <w:sz w:val="24"/>
          <w:szCs w:val="24"/>
        </w:rPr>
        <w:t>.</w:t>
      </w:r>
      <w:proofErr w:type="gramEnd"/>
      <w:r w:rsidRPr="00EA1E64">
        <w:rPr>
          <w:rFonts w:ascii="Times New Roman" w:eastAsia="Times New Roman" w:hAnsi="Times New Roman" w:cs="Times New Roman"/>
          <w:b/>
          <w:color w:val="auto"/>
          <w:sz w:val="24"/>
          <w:szCs w:val="24"/>
        </w:rPr>
        <w:t xml:space="preserve"> </w:t>
      </w:r>
      <w:proofErr w:type="spellStart"/>
      <w:proofErr w:type="gramStart"/>
      <w:r w:rsidRPr="00EA1E64">
        <w:rPr>
          <w:rFonts w:ascii="Times New Roman" w:eastAsia="Times New Roman" w:hAnsi="Times New Roman" w:cs="Times New Roman"/>
          <w:b/>
          <w:color w:val="auto"/>
          <w:sz w:val="24"/>
          <w:szCs w:val="24"/>
        </w:rPr>
        <w:t>N.p</w:t>
      </w:r>
      <w:proofErr w:type="spellEnd"/>
      <w:proofErr w:type="gramEnd"/>
      <w:r w:rsidRPr="00EA1E64">
        <w:rPr>
          <w:rFonts w:ascii="Times New Roman" w:eastAsia="Times New Roman" w:hAnsi="Times New Roman" w:cs="Times New Roman"/>
          <w:b/>
          <w:color w:val="auto"/>
          <w:sz w:val="24"/>
          <w:szCs w:val="24"/>
        </w:rPr>
        <w:t xml:space="preserve">., </w:t>
      </w:r>
      <w:proofErr w:type="spellStart"/>
      <w:r w:rsidRPr="00EA1E64">
        <w:rPr>
          <w:rFonts w:ascii="Times New Roman" w:eastAsia="Times New Roman" w:hAnsi="Times New Roman" w:cs="Times New Roman"/>
          <w:b/>
          <w:color w:val="auto"/>
          <w:sz w:val="24"/>
          <w:szCs w:val="24"/>
        </w:rPr>
        <w:t>n.d</w:t>
      </w:r>
      <w:proofErr w:type="spellEnd"/>
      <w:r w:rsidRPr="00EA1E64">
        <w:rPr>
          <w:rFonts w:ascii="Times New Roman" w:eastAsia="Times New Roman" w:hAnsi="Times New Roman" w:cs="Times New Roman"/>
          <w:b/>
          <w:color w:val="auto"/>
          <w:sz w:val="24"/>
          <w:szCs w:val="24"/>
        </w:rPr>
        <w:t>. Web. 02 Dec</w:t>
      </w:r>
      <w:r w:rsidR="00647926" w:rsidRPr="00EA1E64">
        <w:rPr>
          <w:rFonts w:ascii="Times New Roman" w:eastAsia="Times New Roman" w:hAnsi="Times New Roman" w:cs="Times New Roman"/>
          <w:b/>
          <w:color w:val="auto"/>
          <w:sz w:val="24"/>
          <w:szCs w:val="24"/>
        </w:rPr>
        <w:t xml:space="preserve">. 2013. </w:t>
      </w:r>
      <w:r w:rsidRPr="00EA1E64">
        <w:rPr>
          <w:rFonts w:ascii="Times New Roman" w:eastAsia="Times New Roman" w:hAnsi="Times New Roman" w:cs="Times New Roman"/>
          <w:b/>
          <w:color w:val="auto"/>
          <w:sz w:val="24"/>
          <w:szCs w:val="24"/>
        </w:rPr>
        <w:t>&lt;</w:t>
      </w:r>
      <w:hyperlink r:id="rId39">
        <w:r w:rsidRPr="00EA1E64">
          <w:rPr>
            <w:rFonts w:ascii="Times New Roman" w:eastAsia="Times New Roman" w:hAnsi="Times New Roman" w:cs="Times New Roman"/>
            <w:b/>
            <w:color w:val="auto"/>
            <w:sz w:val="24"/>
            <w:szCs w:val="24"/>
            <w:u w:val="single"/>
          </w:rPr>
          <w:t>http://www.stanford.edu/~mrosenfe/urb_std_Gautreaux.htm</w:t>
        </w:r>
      </w:hyperlink>
      <w:r w:rsidRPr="00EA1E64">
        <w:rPr>
          <w:rFonts w:ascii="Times New Roman" w:eastAsia="Times New Roman" w:hAnsi="Times New Roman" w:cs="Times New Roman"/>
          <w:b/>
          <w:color w:val="auto"/>
          <w:sz w:val="24"/>
          <w:szCs w:val="24"/>
        </w:rPr>
        <w:t>&gt;.</w:t>
      </w:r>
    </w:p>
    <w:p w:rsidR="009C5B3D" w:rsidRPr="00EA1E64" w:rsidRDefault="001C14AE" w:rsidP="00647926">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website provides a useful outline of information from before and the after of the case. It also states the main and important facts that should be known about the case.</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647926" w:rsidRPr="00EA1E64" w:rsidRDefault="001C14AE" w:rsidP="00647926">
      <w:pPr>
        <w:pStyle w:val="normal0"/>
        <w:widowControl w:val="0"/>
        <w:ind w:left="720" w:hanging="720"/>
        <w:rPr>
          <w:rFonts w:ascii="Times New Roman" w:eastAsia="Times New Roman" w:hAnsi="Times New Roman" w:cs="Times New Roman"/>
          <w:b/>
          <w:color w:val="auto"/>
          <w:sz w:val="24"/>
          <w:szCs w:val="24"/>
        </w:rPr>
      </w:pPr>
      <w:proofErr w:type="gramStart"/>
      <w:r w:rsidRPr="00EA1E64">
        <w:rPr>
          <w:rFonts w:ascii="Times New Roman" w:eastAsia="Times New Roman" w:hAnsi="Times New Roman" w:cs="Times New Roman"/>
          <w:b/>
          <w:color w:val="auto"/>
          <w:sz w:val="24"/>
          <w:szCs w:val="24"/>
          <w:highlight w:val="white"/>
        </w:rPr>
        <w:t>University of Chicago.</w:t>
      </w:r>
      <w:proofErr w:type="gramEnd"/>
      <w:r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i/>
          <w:color w:val="auto"/>
          <w:sz w:val="24"/>
          <w:szCs w:val="24"/>
          <w:highlight w:val="white"/>
        </w:rPr>
        <w:t>Chicago's Public Housing Transfo</w:t>
      </w:r>
      <w:r w:rsidR="00647926" w:rsidRPr="00EA1E64">
        <w:rPr>
          <w:rFonts w:ascii="Times New Roman" w:eastAsia="Times New Roman" w:hAnsi="Times New Roman" w:cs="Times New Roman"/>
          <w:b/>
          <w:i/>
          <w:color w:val="auto"/>
          <w:sz w:val="24"/>
          <w:szCs w:val="24"/>
          <w:highlight w:val="white"/>
        </w:rPr>
        <w:t>rmation: What Happened to the</w:t>
      </w:r>
      <w:r w:rsidR="00647926" w:rsidRPr="00EA1E64">
        <w:rPr>
          <w:rFonts w:ascii="Times New Roman" w:eastAsia="Times New Roman" w:hAnsi="Times New Roman" w:cs="Times New Roman"/>
          <w:b/>
          <w:i/>
          <w:color w:val="auto"/>
          <w:sz w:val="24"/>
          <w:szCs w:val="24"/>
          <w:highlight w:val="white"/>
        </w:rPr>
        <w:tab/>
      </w:r>
      <w:r w:rsidRPr="00EA1E64">
        <w:rPr>
          <w:rFonts w:ascii="Times New Roman" w:eastAsia="Times New Roman" w:hAnsi="Times New Roman" w:cs="Times New Roman"/>
          <w:b/>
          <w:i/>
          <w:color w:val="auto"/>
          <w:sz w:val="24"/>
          <w:szCs w:val="24"/>
          <w:highlight w:val="white"/>
        </w:rPr>
        <w:t xml:space="preserve"> Residents?</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n.p</w:t>
      </w:r>
      <w:proofErr w:type="spellEnd"/>
      <w:r w:rsidRPr="00EA1E64">
        <w:rPr>
          <w:rFonts w:ascii="Times New Roman" w:eastAsia="Times New Roman" w:hAnsi="Times New Roman" w:cs="Times New Roman"/>
          <w:b/>
          <w:color w:val="auto"/>
          <w:sz w:val="24"/>
          <w:szCs w:val="24"/>
          <w:highlight w:val="white"/>
        </w:rPr>
        <w:t xml:space="preserve">., Feb. 2012. </w:t>
      </w:r>
      <w:proofErr w:type="gramStart"/>
      <w:r w:rsidRPr="00EA1E64">
        <w:rPr>
          <w:rFonts w:ascii="Times New Roman" w:eastAsia="Times New Roman" w:hAnsi="Times New Roman" w:cs="Times New Roman"/>
          <w:b/>
          <w:color w:val="auto"/>
          <w:sz w:val="24"/>
          <w:szCs w:val="24"/>
          <w:highlight w:val="white"/>
        </w:rPr>
        <w:t>PDF.</w:t>
      </w:r>
      <w:proofErr w:type="gramEnd"/>
    </w:p>
    <w:p w:rsidR="00647926" w:rsidRPr="00EA1E64" w:rsidRDefault="00647926" w:rsidP="001C14AE">
      <w:pPr>
        <w:pStyle w:val="normal0"/>
        <w:widowControl w:val="0"/>
        <w:tabs>
          <w:tab w:val="left" w:pos="1560"/>
        </w:tabs>
        <w:ind w:left="720" w:hanging="720"/>
        <w:rPr>
          <w:rFonts w:ascii="Times New Roman" w:eastAsia="Times New Roman" w:hAnsi="Times New Roman" w:cs="Times New Roman"/>
          <w:color w:val="auto"/>
          <w:sz w:val="24"/>
          <w:szCs w:val="24"/>
        </w:rPr>
      </w:pPr>
      <w:r w:rsidRPr="00EA1E64">
        <w:rPr>
          <w:rFonts w:ascii="Times New Roman" w:eastAsia="Times New Roman" w:hAnsi="Times New Roman" w:cs="Times New Roman"/>
          <w:color w:val="auto"/>
          <w:sz w:val="24"/>
          <w:szCs w:val="24"/>
        </w:rPr>
        <w:t xml:space="preserve">This article </w:t>
      </w:r>
      <w:r w:rsidR="001C14AE" w:rsidRPr="00EA1E64">
        <w:rPr>
          <w:rFonts w:ascii="Times New Roman" w:eastAsia="Times New Roman" w:hAnsi="Times New Roman" w:cs="Times New Roman"/>
          <w:color w:val="auto"/>
          <w:sz w:val="24"/>
          <w:szCs w:val="24"/>
        </w:rPr>
        <w:t>provides more information about the after effects of Gautreaux on the residents.</w:t>
      </w:r>
      <w:r w:rsidR="001C14AE" w:rsidRPr="00EA1E64">
        <w:rPr>
          <w:rFonts w:ascii="Times New Roman" w:eastAsia="Times New Roman" w:hAnsi="Times New Roman" w:cs="Times New Roman"/>
          <w:color w:val="auto"/>
          <w:sz w:val="24"/>
          <w:szCs w:val="24"/>
        </w:rPr>
        <w:tab/>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color w:val="auto"/>
          <w:sz w:val="24"/>
          <w:szCs w:val="24"/>
          <w:highlight w:val="white"/>
        </w:rPr>
        <w:t xml:space="preserve">"Welcome to the Chicago Housing Authority." </w:t>
      </w:r>
      <w:proofErr w:type="gramStart"/>
      <w:r w:rsidRPr="00EA1E64">
        <w:rPr>
          <w:rFonts w:ascii="Times New Roman" w:eastAsia="Times New Roman" w:hAnsi="Times New Roman" w:cs="Times New Roman"/>
          <w:b/>
          <w:i/>
          <w:color w:val="auto"/>
          <w:sz w:val="24"/>
          <w:szCs w:val="24"/>
          <w:highlight w:val="white"/>
        </w:rPr>
        <w:t>Home</w:t>
      </w:r>
      <w:r w:rsidRPr="00EA1E64">
        <w:rPr>
          <w:rFonts w:ascii="Times New Roman" w:eastAsia="Times New Roman" w:hAnsi="Times New Roman" w:cs="Times New Roman"/>
          <w:b/>
          <w:color w:val="auto"/>
          <w:sz w:val="24"/>
          <w:szCs w:val="24"/>
          <w:highlight w:val="white"/>
        </w:rPr>
        <w:t>.</w:t>
      </w:r>
      <w:proofErr w:type="gramEnd"/>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xml:space="preserve">. Web. </w:t>
      </w:r>
      <w:proofErr w:type="gramStart"/>
      <w:r w:rsidRPr="00EA1E64">
        <w:rPr>
          <w:rFonts w:ascii="Times New Roman" w:eastAsia="Times New Roman" w:hAnsi="Times New Roman" w:cs="Times New Roman"/>
          <w:b/>
          <w:color w:val="auto"/>
          <w:sz w:val="24"/>
          <w:szCs w:val="24"/>
          <w:highlight w:val="white"/>
        </w:rPr>
        <w:t>16 Jan. 20</w:t>
      </w:r>
      <w:hyperlink r:id="rId40">
        <w:r w:rsidR="00647926" w:rsidRPr="00EA1E64">
          <w:rPr>
            <w:rFonts w:ascii="Times New Roman" w:eastAsia="Times New Roman" w:hAnsi="Times New Roman" w:cs="Times New Roman"/>
            <w:b/>
            <w:color w:val="auto"/>
            <w:sz w:val="24"/>
            <w:szCs w:val="24"/>
            <w:highlight w:val="white"/>
          </w:rPr>
          <w:t>14.</w:t>
        </w:r>
        <w:proofErr w:type="gramEnd"/>
        <w:r w:rsidR="00647926" w:rsidRPr="00EA1E64">
          <w:rPr>
            <w:rFonts w:ascii="Times New Roman" w:eastAsia="Times New Roman" w:hAnsi="Times New Roman" w:cs="Times New Roman"/>
            <w:b/>
            <w:color w:val="auto"/>
            <w:sz w:val="24"/>
            <w:szCs w:val="24"/>
            <w:highlight w:val="white"/>
          </w:rPr>
          <w:t xml:space="preserve"> </w:t>
        </w:r>
        <w:r w:rsidRPr="00EA1E64">
          <w:rPr>
            <w:rFonts w:ascii="Times New Roman" w:eastAsia="Times New Roman" w:hAnsi="Times New Roman" w:cs="Times New Roman"/>
            <w:b/>
            <w:color w:val="auto"/>
            <w:sz w:val="24"/>
            <w:szCs w:val="24"/>
            <w:highlight w:val="white"/>
          </w:rPr>
          <w:t>&lt;</w:t>
        </w:r>
      </w:hyperlink>
      <w:hyperlink r:id="rId41">
        <w:r w:rsidRPr="00EA1E64">
          <w:rPr>
            <w:rFonts w:ascii="Times New Roman" w:eastAsia="Times New Roman" w:hAnsi="Times New Roman" w:cs="Times New Roman"/>
            <w:b/>
            <w:color w:val="auto"/>
            <w:sz w:val="24"/>
            <w:szCs w:val="24"/>
            <w:highlight w:val="white"/>
            <w:u w:val="single"/>
          </w:rPr>
          <w:t>http://www.thecha.org/</w:t>
        </w:r>
      </w:hyperlink>
      <w:r w:rsidRPr="00EA1E64">
        <w:rPr>
          <w:rFonts w:ascii="Times New Roman" w:eastAsia="Times New Roman" w:hAnsi="Times New Roman" w:cs="Times New Roman"/>
          <w:b/>
          <w:color w:val="auto"/>
          <w:sz w:val="24"/>
          <w:szCs w:val="24"/>
          <w:highlight w:val="white"/>
        </w:rPr>
        <w:t>&gt;.</w:t>
      </w:r>
    </w:p>
    <w:p w:rsidR="009C5B3D" w:rsidRPr="00EA1E64" w:rsidRDefault="001C14AE" w:rsidP="001C14AE">
      <w:pPr>
        <w:pStyle w:val="normal0"/>
        <w:widowControl w:val="0"/>
        <w:rPr>
          <w:rFonts w:ascii="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is the homepage for the Chicago Housing Authority which contains a brief summary of their mission, as well as current projects that are in effect.</w:t>
      </w:r>
    </w:p>
    <w:p w:rsidR="009C5B3D" w:rsidRPr="00EA1E64" w:rsidRDefault="009C5B3D" w:rsidP="008C6481">
      <w:pPr>
        <w:pStyle w:val="normal0"/>
        <w:widowControl w:val="0"/>
        <w:ind w:left="720" w:hanging="720"/>
        <w:rPr>
          <w:rFonts w:ascii="Times New Roman" w:hAnsi="Times New Roman" w:cs="Times New Roman"/>
          <w:color w:val="auto"/>
          <w:sz w:val="24"/>
          <w:szCs w:val="24"/>
        </w:rPr>
      </w:pPr>
    </w:p>
    <w:p w:rsidR="009C5B3D" w:rsidRPr="00EA1E64" w:rsidRDefault="001C14AE" w:rsidP="008C6481">
      <w:pPr>
        <w:pStyle w:val="normal0"/>
        <w:widowControl w:val="0"/>
        <w:ind w:left="720" w:hanging="720"/>
        <w:rPr>
          <w:rFonts w:ascii="Times New Roman" w:hAnsi="Times New Roman" w:cs="Times New Roman"/>
          <w:b/>
          <w:color w:val="auto"/>
          <w:sz w:val="24"/>
          <w:szCs w:val="24"/>
        </w:rPr>
      </w:pPr>
      <w:r w:rsidRPr="00EA1E64">
        <w:rPr>
          <w:rFonts w:ascii="Times New Roman" w:eastAsia="Times New Roman" w:hAnsi="Times New Roman" w:cs="Times New Roman"/>
          <w:b/>
          <w:i/>
          <w:color w:val="auto"/>
          <w:sz w:val="24"/>
          <w:szCs w:val="24"/>
          <w:highlight w:val="white"/>
        </w:rPr>
        <w:t>What Is Gautreaux?</w:t>
      </w:r>
      <w:r w:rsidRPr="00EA1E64">
        <w:rPr>
          <w:rFonts w:ascii="Times New Roman" w:eastAsia="Times New Roman" w:hAnsi="Times New Roman" w:cs="Times New Roman"/>
          <w:b/>
          <w:color w:val="auto"/>
          <w:sz w:val="24"/>
          <w:szCs w:val="24"/>
          <w:highlight w:val="white"/>
        </w:rPr>
        <w:t xml:space="preserve"> </w:t>
      </w:r>
      <w:proofErr w:type="spellStart"/>
      <w:proofErr w:type="gramStart"/>
      <w:r w:rsidRPr="00EA1E64">
        <w:rPr>
          <w:rFonts w:ascii="Times New Roman" w:eastAsia="Times New Roman" w:hAnsi="Times New Roman" w:cs="Times New Roman"/>
          <w:b/>
          <w:color w:val="auto"/>
          <w:sz w:val="24"/>
          <w:szCs w:val="24"/>
          <w:highlight w:val="white"/>
        </w:rPr>
        <w:t>N.p</w:t>
      </w:r>
      <w:proofErr w:type="spellEnd"/>
      <w:proofErr w:type="gramEnd"/>
      <w:r w:rsidRPr="00EA1E64">
        <w:rPr>
          <w:rFonts w:ascii="Times New Roman" w:eastAsia="Times New Roman" w:hAnsi="Times New Roman" w:cs="Times New Roman"/>
          <w:b/>
          <w:color w:val="auto"/>
          <w:sz w:val="24"/>
          <w:szCs w:val="24"/>
          <w:highlight w:val="white"/>
        </w:rPr>
        <w:t xml:space="preserve">.: Business and Professional People for the Public Interest, </w:t>
      </w:r>
      <w:proofErr w:type="spellStart"/>
      <w:r w:rsidRPr="00EA1E64">
        <w:rPr>
          <w:rFonts w:ascii="Times New Roman" w:eastAsia="Times New Roman" w:hAnsi="Times New Roman" w:cs="Times New Roman"/>
          <w:b/>
          <w:color w:val="auto"/>
          <w:sz w:val="24"/>
          <w:szCs w:val="24"/>
          <w:highlight w:val="white"/>
        </w:rPr>
        <w:t>n.d</w:t>
      </w:r>
      <w:proofErr w:type="spellEnd"/>
      <w:r w:rsidRPr="00EA1E64">
        <w:rPr>
          <w:rFonts w:ascii="Times New Roman" w:eastAsia="Times New Roman" w:hAnsi="Times New Roman" w:cs="Times New Roman"/>
          <w:b/>
          <w:color w:val="auto"/>
          <w:sz w:val="24"/>
          <w:szCs w:val="24"/>
          <w:highlight w:val="white"/>
        </w:rPr>
        <w:t>. PDF.</w:t>
      </w:r>
      <w:r w:rsidRPr="00EA1E64">
        <w:rPr>
          <w:rFonts w:ascii="Times New Roman" w:eastAsia="Times New Roman" w:hAnsi="Times New Roman" w:cs="Times New Roman"/>
          <w:b/>
          <w:color w:val="auto"/>
          <w:sz w:val="24"/>
          <w:szCs w:val="24"/>
          <w:highlight w:val="white"/>
        </w:rPr>
        <w:tab/>
      </w:r>
    </w:p>
    <w:p w:rsidR="009C5B3D" w:rsidRPr="00EA1E64" w:rsidRDefault="001C14AE" w:rsidP="008C6481">
      <w:pPr>
        <w:pStyle w:val="normal0"/>
        <w:widowControl w:val="0"/>
        <w:ind w:left="720" w:hanging="720"/>
        <w:rPr>
          <w:rFonts w:ascii="Times New Roman" w:eastAsia="Times New Roman" w:hAnsi="Times New Roman" w:cs="Times New Roman"/>
          <w:color w:val="auto"/>
          <w:sz w:val="24"/>
          <w:szCs w:val="24"/>
        </w:rPr>
      </w:pPr>
      <w:r w:rsidRPr="00EA1E64">
        <w:rPr>
          <w:rFonts w:ascii="Times New Roman" w:eastAsia="Times New Roman" w:hAnsi="Times New Roman" w:cs="Times New Roman"/>
          <w:color w:val="auto"/>
          <w:sz w:val="24"/>
          <w:szCs w:val="24"/>
          <w:highlight w:val="white"/>
        </w:rPr>
        <w:t>This PDF</w:t>
      </w:r>
      <w:r w:rsidR="00EA1E64" w:rsidRPr="00EA1E64">
        <w:rPr>
          <w:rFonts w:ascii="Times New Roman" w:eastAsia="Times New Roman" w:hAnsi="Times New Roman" w:cs="Times New Roman"/>
          <w:color w:val="auto"/>
          <w:sz w:val="24"/>
          <w:szCs w:val="24"/>
          <w:highlight w:val="white"/>
        </w:rPr>
        <w:t xml:space="preserve"> is extensively detailed and it i</w:t>
      </w:r>
      <w:r w:rsidRPr="00EA1E64">
        <w:rPr>
          <w:rFonts w:ascii="Times New Roman" w:eastAsia="Times New Roman" w:hAnsi="Times New Roman" w:cs="Times New Roman"/>
          <w:color w:val="auto"/>
          <w:sz w:val="24"/>
          <w:szCs w:val="24"/>
          <w:highlight w:val="white"/>
        </w:rPr>
        <w:t>s from BPI, the company Polikoff now works for.</w:t>
      </w:r>
    </w:p>
    <w:p w:rsidR="001D61D4" w:rsidRPr="00EA1E64" w:rsidRDefault="001D61D4" w:rsidP="008C6481">
      <w:pPr>
        <w:pStyle w:val="normal0"/>
        <w:widowControl w:val="0"/>
        <w:ind w:left="720" w:hanging="720"/>
        <w:rPr>
          <w:rFonts w:ascii="Times New Roman" w:eastAsia="Times New Roman" w:hAnsi="Times New Roman" w:cs="Times New Roman"/>
          <w:color w:val="auto"/>
          <w:sz w:val="24"/>
          <w:szCs w:val="24"/>
        </w:rPr>
      </w:pPr>
    </w:p>
    <w:p w:rsidR="001D61D4" w:rsidRPr="00EA1E64" w:rsidRDefault="001D61D4" w:rsidP="001D61D4">
      <w:pPr>
        <w:pStyle w:val="NormalWeb"/>
        <w:spacing w:before="0" w:beforeAutospacing="0" w:after="0" w:afterAutospacing="0"/>
        <w:ind w:left="720" w:hanging="720"/>
        <w:rPr>
          <w:b/>
        </w:rPr>
      </w:pPr>
      <w:r w:rsidRPr="00EA1E64">
        <w:rPr>
          <w:b/>
        </w:rPr>
        <w:t xml:space="preserve">Yale Law Journal, comp. "Public Housing and Urban Policy: Gautreaux v. Chicago Housing Authority." </w:t>
      </w:r>
      <w:proofErr w:type="gramStart"/>
      <w:r w:rsidRPr="00EA1E64">
        <w:rPr>
          <w:b/>
          <w:i/>
          <w:iCs/>
        </w:rPr>
        <w:t>Yale Law Journal Company, Inc.</w:t>
      </w:r>
      <w:r w:rsidRPr="00EA1E64">
        <w:rPr>
          <w:b/>
        </w:rPr>
        <w:t xml:space="preserve"> Web.</w:t>
      </w:r>
      <w:proofErr w:type="gramEnd"/>
      <w:r w:rsidRPr="00EA1E64">
        <w:rPr>
          <w:b/>
        </w:rPr>
        <w:t xml:space="preserve"> &lt;</w:t>
      </w:r>
      <w:hyperlink r:id="rId42" w:history="1">
        <w:r w:rsidRPr="00EA1E64">
          <w:rPr>
            <w:rStyle w:val="Hyperlink"/>
            <w:b/>
            <w:color w:val="auto"/>
          </w:rPr>
          <w:t>http://www.jstor.org/stable/795298</w:t>
        </w:r>
      </w:hyperlink>
      <w:r w:rsidRPr="00EA1E64">
        <w:rPr>
          <w:b/>
        </w:rPr>
        <w:t>&gt;.</w:t>
      </w:r>
    </w:p>
    <w:p w:rsidR="001D61D4" w:rsidRPr="00EA1E64" w:rsidRDefault="001D61D4" w:rsidP="001D61D4">
      <w:pPr>
        <w:pStyle w:val="NormalWeb"/>
        <w:spacing w:before="0" w:beforeAutospacing="0" w:after="0" w:afterAutospacing="0"/>
      </w:pPr>
      <w:r w:rsidRPr="00EA1E64">
        <w:t xml:space="preserve">This document helped us understand how horrible public housing was before Gautreaux and the effects it had on tenants. We found it really interesting that the article explains what would have happened without Gautreaux. </w:t>
      </w:r>
    </w:p>
    <w:p w:rsidR="001D61D4" w:rsidRPr="00EA1E64" w:rsidRDefault="001D61D4" w:rsidP="008C6481">
      <w:pPr>
        <w:pStyle w:val="normal0"/>
        <w:widowControl w:val="0"/>
        <w:ind w:left="720" w:hanging="720"/>
        <w:rPr>
          <w:rFonts w:ascii="Times New Roman" w:hAnsi="Times New Roman" w:cs="Times New Roman"/>
          <w:color w:val="auto"/>
          <w:sz w:val="24"/>
          <w:szCs w:val="24"/>
        </w:rPr>
      </w:pPr>
    </w:p>
    <w:sectPr w:rsidR="001D61D4" w:rsidRPr="00EA1E64" w:rsidSect="009C5B3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9C5B3D"/>
    <w:rsid w:val="000B7646"/>
    <w:rsid w:val="001A4BF3"/>
    <w:rsid w:val="001A5123"/>
    <w:rsid w:val="001C14AE"/>
    <w:rsid w:val="001D61D4"/>
    <w:rsid w:val="003423F4"/>
    <w:rsid w:val="003820D6"/>
    <w:rsid w:val="005B62FA"/>
    <w:rsid w:val="005B785B"/>
    <w:rsid w:val="00647926"/>
    <w:rsid w:val="00791BD0"/>
    <w:rsid w:val="007B596C"/>
    <w:rsid w:val="00833D29"/>
    <w:rsid w:val="008C6481"/>
    <w:rsid w:val="0095124F"/>
    <w:rsid w:val="009C51E9"/>
    <w:rsid w:val="009C5B3D"/>
    <w:rsid w:val="00A575C8"/>
    <w:rsid w:val="00AF43C7"/>
    <w:rsid w:val="00B2344A"/>
    <w:rsid w:val="00BF36D2"/>
    <w:rsid w:val="00C63B1A"/>
    <w:rsid w:val="00D134D3"/>
    <w:rsid w:val="00D2452A"/>
    <w:rsid w:val="00D63BFE"/>
    <w:rsid w:val="00E34BDD"/>
    <w:rsid w:val="00E55E96"/>
    <w:rsid w:val="00EA1E64"/>
    <w:rsid w:val="00EA4EAD"/>
    <w:rsid w:val="00F26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A"/>
  </w:style>
  <w:style w:type="paragraph" w:styleId="Heading1">
    <w:name w:val="heading 1"/>
    <w:basedOn w:val="normal0"/>
    <w:next w:val="normal0"/>
    <w:rsid w:val="009C5B3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9C5B3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9C5B3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9C5B3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C5B3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C5B3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5B3D"/>
    <w:pPr>
      <w:spacing w:after="0"/>
    </w:pPr>
    <w:rPr>
      <w:rFonts w:ascii="Arial" w:eastAsia="Arial" w:hAnsi="Arial" w:cs="Arial"/>
      <w:color w:val="000000"/>
    </w:rPr>
  </w:style>
  <w:style w:type="paragraph" w:styleId="Title">
    <w:name w:val="Title"/>
    <w:basedOn w:val="normal0"/>
    <w:next w:val="normal0"/>
    <w:rsid w:val="009C5B3D"/>
    <w:pPr>
      <w:keepNext/>
      <w:keepLines/>
      <w:contextualSpacing/>
    </w:pPr>
    <w:rPr>
      <w:rFonts w:ascii="Trebuchet MS" w:eastAsia="Trebuchet MS" w:hAnsi="Trebuchet MS" w:cs="Trebuchet MS"/>
      <w:sz w:val="42"/>
    </w:rPr>
  </w:style>
  <w:style w:type="paragraph" w:styleId="Subtitle">
    <w:name w:val="Subtitle"/>
    <w:basedOn w:val="normal0"/>
    <w:next w:val="normal0"/>
    <w:rsid w:val="009C5B3D"/>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C6481"/>
    <w:rPr>
      <w:color w:val="0000FF" w:themeColor="hyperlink"/>
      <w:u w:val="single"/>
    </w:rPr>
  </w:style>
  <w:style w:type="paragraph" w:styleId="NormalWeb">
    <w:name w:val="Normal (Web)"/>
    <w:basedOn w:val="Normal"/>
    <w:uiPriority w:val="99"/>
    <w:unhideWhenUsed/>
    <w:rsid w:val="001C14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785B"/>
    <w:rPr>
      <w:color w:val="800080" w:themeColor="followedHyperlink"/>
      <w:u w:val="single"/>
    </w:rPr>
  </w:style>
  <w:style w:type="character" w:customStyle="1" w:styleId="apple-converted-space">
    <w:name w:val="apple-converted-space"/>
    <w:basedOn w:val="DefaultParagraphFont"/>
    <w:rsid w:val="007B596C"/>
  </w:style>
  <w:style w:type="character" w:customStyle="1" w:styleId="apple-tab-span">
    <w:name w:val="apple-tab-span"/>
    <w:basedOn w:val="DefaultParagraphFont"/>
    <w:rsid w:val="00E34BDD"/>
  </w:style>
</w:styles>
</file>

<file path=word/webSettings.xml><?xml version="1.0" encoding="utf-8"?>
<w:webSettings xmlns:r="http://schemas.openxmlformats.org/officeDocument/2006/relationships" xmlns:w="http://schemas.openxmlformats.org/wordprocessingml/2006/main">
  <w:divs>
    <w:div w:id="99222408">
      <w:bodyDiv w:val="1"/>
      <w:marLeft w:val="0"/>
      <w:marRight w:val="0"/>
      <w:marTop w:val="0"/>
      <w:marBottom w:val="0"/>
      <w:divBdr>
        <w:top w:val="none" w:sz="0" w:space="0" w:color="auto"/>
        <w:left w:val="none" w:sz="0" w:space="0" w:color="auto"/>
        <w:bottom w:val="none" w:sz="0" w:space="0" w:color="auto"/>
        <w:right w:val="none" w:sz="0" w:space="0" w:color="auto"/>
      </w:divBdr>
    </w:div>
    <w:div w:id="108208017">
      <w:bodyDiv w:val="1"/>
      <w:marLeft w:val="0"/>
      <w:marRight w:val="0"/>
      <w:marTop w:val="0"/>
      <w:marBottom w:val="0"/>
      <w:divBdr>
        <w:top w:val="none" w:sz="0" w:space="0" w:color="auto"/>
        <w:left w:val="none" w:sz="0" w:space="0" w:color="auto"/>
        <w:bottom w:val="none" w:sz="0" w:space="0" w:color="auto"/>
        <w:right w:val="none" w:sz="0" w:space="0" w:color="auto"/>
      </w:divBdr>
    </w:div>
    <w:div w:id="299768151">
      <w:bodyDiv w:val="1"/>
      <w:marLeft w:val="0"/>
      <w:marRight w:val="0"/>
      <w:marTop w:val="0"/>
      <w:marBottom w:val="0"/>
      <w:divBdr>
        <w:top w:val="none" w:sz="0" w:space="0" w:color="auto"/>
        <w:left w:val="none" w:sz="0" w:space="0" w:color="auto"/>
        <w:bottom w:val="none" w:sz="0" w:space="0" w:color="auto"/>
        <w:right w:val="none" w:sz="0" w:space="0" w:color="auto"/>
      </w:divBdr>
    </w:div>
    <w:div w:id="351613034">
      <w:bodyDiv w:val="1"/>
      <w:marLeft w:val="0"/>
      <w:marRight w:val="0"/>
      <w:marTop w:val="0"/>
      <w:marBottom w:val="0"/>
      <w:divBdr>
        <w:top w:val="none" w:sz="0" w:space="0" w:color="auto"/>
        <w:left w:val="none" w:sz="0" w:space="0" w:color="auto"/>
        <w:bottom w:val="none" w:sz="0" w:space="0" w:color="auto"/>
        <w:right w:val="none" w:sz="0" w:space="0" w:color="auto"/>
      </w:divBdr>
    </w:div>
    <w:div w:id="474029589">
      <w:bodyDiv w:val="1"/>
      <w:marLeft w:val="0"/>
      <w:marRight w:val="0"/>
      <w:marTop w:val="0"/>
      <w:marBottom w:val="0"/>
      <w:divBdr>
        <w:top w:val="none" w:sz="0" w:space="0" w:color="auto"/>
        <w:left w:val="none" w:sz="0" w:space="0" w:color="auto"/>
        <w:bottom w:val="none" w:sz="0" w:space="0" w:color="auto"/>
        <w:right w:val="none" w:sz="0" w:space="0" w:color="auto"/>
      </w:divBdr>
    </w:div>
    <w:div w:id="716928375">
      <w:bodyDiv w:val="1"/>
      <w:marLeft w:val="0"/>
      <w:marRight w:val="0"/>
      <w:marTop w:val="0"/>
      <w:marBottom w:val="0"/>
      <w:divBdr>
        <w:top w:val="none" w:sz="0" w:space="0" w:color="auto"/>
        <w:left w:val="none" w:sz="0" w:space="0" w:color="auto"/>
        <w:bottom w:val="none" w:sz="0" w:space="0" w:color="auto"/>
        <w:right w:val="none" w:sz="0" w:space="0" w:color="auto"/>
      </w:divBdr>
    </w:div>
    <w:div w:id="810445986">
      <w:bodyDiv w:val="1"/>
      <w:marLeft w:val="0"/>
      <w:marRight w:val="0"/>
      <w:marTop w:val="0"/>
      <w:marBottom w:val="0"/>
      <w:divBdr>
        <w:top w:val="none" w:sz="0" w:space="0" w:color="auto"/>
        <w:left w:val="none" w:sz="0" w:space="0" w:color="auto"/>
        <w:bottom w:val="none" w:sz="0" w:space="0" w:color="auto"/>
        <w:right w:val="none" w:sz="0" w:space="0" w:color="auto"/>
      </w:divBdr>
    </w:div>
    <w:div w:id="872309968">
      <w:bodyDiv w:val="1"/>
      <w:marLeft w:val="0"/>
      <w:marRight w:val="0"/>
      <w:marTop w:val="0"/>
      <w:marBottom w:val="0"/>
      <w:divBdr>
        <w:top w:val="none" w:sz="0" w:space="0" w:color="auto"/>
        <w:left w:val="none" w:sz="0" w:space="0" w:color="auto"/>
        <w:bottom w:val="none" w:sz="0" w:space="0" w:color="auto"/>
        <w:right w:val="none" w:sz="0" w:space="0" w:color="auto"/>
      </w:divBdr>
    </w:div>
    <w:div w:id="930309534">
      <w:bodyDiv w:val="1"/>
      <w:marLeft w:val="0"/>
      <w:marRight w:val="0"/>
      <w:marTop w:val="0"/>
      <w:marBottom w:val="0"/>
      <w:divBdr>
        <w:top w:val="none" w:sz="0" w:space="0" w:color="auto"/>
        <w:left w:val="none" w:sz="0" w:space="0" w:color="auto"/>
        <w:bottom w:val="none" w:sz="0" w:space="0" w:color="auto"/>
        <w:right w:val="none" w:sz="0" w:space="0" w:color="auto"/>
      </w:divBdr>
    </w:div>
    <w:div w:id="1089694016">
      <w:bodyDiv w:val="1"/>
      <w:marLeft w:val="0"/>
      <w:marRight w:val="0"/>
      <w:marTop w:val="0"/>
      <w:marBottom w:val="0"/>
      <w:divBdr>
        <w:top w:val="none" w:sz="0" w:space="0" w:color="auto"/>
        <w:left w:val="none" w:sz="0" w:space="0" w:color="auto"/>
        <w:bottom w:val="none" w:sz="0" w:space="0" w:color="auto"/>
        <w:right w:val="none" w:sz="0" w:space="0" w:color="auto"/>
      </w:divBdr>
    </w:div>
    <w:div w:id="1577208595">
      <w:bodyDiv w:val="1"/>
      <w:marLeft w:val="0"/>
      <w:marRight w:val="0"/>
      <w:marTop w:val="0"/>
      <w:marBottom w:val="0"/>
      <w:divBdr>
        <w:top w:val="none" w:sz="0" w:space="0" w:color="auto"/>
        <w:left w:val="none" w:sz="0" w:space="0" w:color="auto"/>
        <w:bottom w:val="none" w:sz="0" w:space="0" w:color="auto"/>
        <w:right w:val="none" w:sz="0" w:space="0" w:color="auto"/>
      </w:divBdr>
    </w:div>
    <w:div w:id="1863980811">
      <w:bodyDiv w:val="1"/>
      <w:marLeft w:val="0"/>
      <w:marRight w:val="0"/>
      <w:marTop w:val="0"/>
      <w:marBottom w:val="0"/>
      <w:divBdr>
        <w:top w:val="none" w:sz="0" w:space="0" w:color="auto"/>
        <w:left w:val="none" w:sz="0" w:space="0" w:color="auto"/>
        <w:bottom w:val="none" w:sz="0" w:space="0" w:color="auto"/>
        <w:right w:val="none" w:sz="0" w:space="0" w:color="auto"/>
      </w:divBdr>
    </w:div>
    <w:div w:id="1872916203">
      <w:bodyDiv w:val="1"/>
      <w:marLeft w:val="0"/>
      <w:marRight w:val="0"/>
      <w:marTop w:val="0"/>
      <w:marBottom w:val="0"/>
      <w:divBdr>
        <w:top w:val="none" w:sz="0" w:space="0" w:color="auto"/>
        <w:left w:val="none" w:sz="0" w:space="0" w:color="auto"/>
        <w:bottom w:val="none" w:sz="0" w:space="0" w:color="auto"/>
        <w:right w:val="none" w:sz="0" w:space="0" w:color="auto"/>
      </w:divBdr>
    </w:div>
    <w:div w:id="190375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cagomag.com/Chicago-Magazine/The-312/July-2013/In-Detroit-and-Chicago-the-Scars-of-Highways-and-Riots/" TargetMode="External"/><Relationship Id="rId13" Type="http://schemas.openxmlformats.org/officeDocument/2006/relationships/hyperlink" Target="http://cdn2-b.examiner.com/sites/default/files/styles/image_content_width/hash/de/81/de81c367c0bda83038aece4c87751f1a.jpg?itok=9J8kKhCT" TargetMode="External"/><Relationship Id="rId18" Type="http://schemas.openxmlformats.org/officeDocument/2006/relationships/hyperlink" Target="http://farm3.staticflickr.com/2208/2130014440_5170b3b55c_o.jpg" TargetMode="External"/><Relationship Id="rId26" Type="http://schemas.openxmlformats.org/officeDocument/2006/relationships/hyperlink" Target="http://ced.berkeley.edu/bpj/wpcontent/uploads/2013/06/pic2_robert_taylor_high_rise.jpg" TargetMode="External"/><Relationship Id="rId39" Type="http://schemas.openxmlformats.org/officeDocument/2006/relationships/hyperlink" Target="http://www.stanford.edu/~mrosenfe/urb_std_Gautreaux.htm" TargetMode="External"/><Relationship Id="rId3" Type="http://schemas.openxmlformats.org/officeDocument/2006/relationships/webSettings" Target="webSettings.xml"/><Relationship Id="rId21" Type="http://schemas.openxmlformats.org/officeDocument/2006/relationships/hyperlink" Target="http://urbanlandscaped.blogspot.com/" TargetMode="External"/><Relationship Id="rId34" Type="http://schemas.openxmlformats.org/officeDocument/2006/relationships/hyperlink" Target="http://portal.hud.gov/hudportal/HUD" TargetMode="External"/><Relationship Id="rId42" Type="http://schemas.openxmlformats.org/officeDocument/2006/relationships/hyperlink" Target="http://www.jstor.org/stable/795298" TargetMode="External"/><Relationship Id="rId7" Type="http://schemas.openxmlformats.org/officeDocument/2006/relationships/hyperlink" Target="http://blog.metrotrends.org/wp-content/uploads/2013/03/CHA-e1363018487398.jpg" TargetMode="External"/><Relationship Id="rId12" Type="http://schemas.openxmlformats.org/officeDocument/2006/relationships/hyperlink" Target="http://www.nieman.harvard.edu/assets/Image/Nieman%20Reports/Images%20by%20Issue/Fall%202001/44p078.jpg" TargetMode="External"/><Relationship Id="rId17" Type="http://schemas.openxmlformats.org/officeDocument/2006/relationships/hyperlink" Target="http://aliciapatterson.org/stories/child-poverty-chicago" TargetMode="External"/><Relationship Id="rId25" Type="http://schemas.openxmlformats.org/officeDocument/2006/relationships/hyperlink" Target="http://www.indeed.com/cmp/s/logos/f799df13935463f3" TargetMode="External"/><Relationship Id="rId33" Type="http://schemas.openxmlformats.org/officeDocument/2006/relationships/hyperlink" Target="http://www.encyclopedia.chicagohistory.org/pages/507.html" TargetMode="External"/><Relationship Id="rId38" Type="http://schemas.openxmlformats.org/officeDocument/2006/relationships/hyperlink" Target="http://magazine.uchicago.edu/9502/Feb95Gautreaux.html" TargetMode="External"/><Relationship Id="rId2" Type="http://schemas.openxmlformats.org/officeDocument/2006/relationships/settings" Target="settings.xml"/><Relationship Id="rId16" Type="http://schemas.openxmlformats.org/officeDocument/2006/relationships/hyperlink" Target="http://abandonedremnants.blogspot.com/2010/12/blog-post_6177.html" TargetMode="External"/><Relationship Id="rId20" Type="http://schemas.openxmlformats.org/officeDocument/2006/relationships/hyperlink" Target="http://sites.duke.edu/dthrenaissanceballet/sample-page/" TargetMode="External"/><Relationship Id="rId29" Type="http://schemas.openxmlformats.org/officeDocument/2006/relationships/hyperlink" Target="http://media.npr.org/assets/img/2012/07/27/ap96053102216_custom-c43e40ffa8c0716425eea5ffe3fe25d0008630fc-s6-c30.jpg" TargetMode="External"/><Relationship Id="rId41" Type="http://schemas.openxmlformats.org/officeDocument/2006/relationships/hyperlink" Target="http://www.thecha.org/" TargetMode="External"/><Relationship Id="rId1" Type="http://schemas.openxmlformats.org/officeDocument/2006/relationships/styles" Target="styles.xml"/><Relationship Id="rId6" Type="http://schemas.openxmlformats.org/officeDocument/2006/relationships/hyperlink" Target="http://www.thecha.org/filebin/images/logo.jpg" TargetMode="External"/><Relationship Id="rId11" Type="http://schemas.openxmlformats.org/officeDocument/2006/relationships/hyperlink" Target="http://gatekeeper.chipublib.org/login?url=http://search.proquest.com/docview/194022368?accountid=303" TargetMode="External"/><Relationship Id="rId24" Type="http://schemas.openxmlformats.org/officeDocument/2006/relationships/hyperlink" Target="http://gatekeeper.chipublib.org/login?url=http://search.proquest.com/docview/1444436672?accountid=303" TargetMode="External"/><Relationship Id="rId32" Type="http://schemas.openxmlformats.org/officeDocument/2006/relationships/hyperlink" Target="http://merage.uci.edu/ResearchAndCenters/CRE/Resources/Documents/Duncan.pdf" TargetMode="External"/><Relationship Id="rId37" Type="http://schemas.openxmlformats.org/officeDocument/2006/relationships/hyperlink" Target="http://content.knowledgeplex.org/kp2/kp/text_document_summary/scholarly_article/relfiles/hpd_1104_popkin.pdf" TargetMode="External"/><Relationship Id="rId40" Type="http://schemas.openxmlformats.org/officeDocument/2006/relationships/hyperlink" Target="http://www.thecha.org/" TargetMode="External"/><Relationship Id="rId5" Type="http://schemas.openxmlformats.org/officeDocument/2006/relationships/hyperlink" Target="http://amhistory.si.edu/onthemove/collection/object_662.html" TargetMode="External"/><Relationship Id="rId15" Type="http://schemas.openxmlformats.org/officeDocument/2006/relationships/hyperlink" Target="http://interactive.wttw.com/timemachine/dan-ryan-expressway" TargetMode="External"/><Relationship Id="rId23" Type="http://schemas.openxmlformats.org/officeDocument/2006/relationships/hyperlink" Target="http://media.nola.com/tpphotos/photo/2010/11/9043792-standard.jpg" TargetMode="External"/><Relationship Id="rId28" Type="http://schemas.openxmlformats.org/officeDocument/2006/relationships/hyperlink" Target="http://www.hud.gov/includes/hud2009/images/hudseal_teal_1.gif" TargetMode="External"/><Relationship Id="rId36" Type="http://schemas.openxmlformats.org/officeDocument/2006/relationships/hyperlink" Target="http://www.jstor.org/stable/1227754" TargetMode="External"/><Relationship Id="rId10" Type="http://schemas.openxmlformats.org/officeDocument/2006/relationships/hyperlink" Target="http://www.trbimg.com/img-4f3d726c/turbine/chi-150boy20080827120635/500" TargetMode="External"/><Relationship Id="rId19" Type="http://schemas.openxmlformats.org/officeDocument/2006/relationships/hyperlink" Target="http://farm9.staticflickr.com/8476/8107051768_2fa853c98c_o.jpg" TargetMode="External"/><Relationship Id="rId31" Type="http://schemas.openxmlformats.org/officeDocument/2006/relationships/hyperlink" Target="http://www.encyclopedia.chicagohistory.org/pages/253.html" TargetMode="External"/><Relationship Id="rId44" Type="http://schemas.openxmlformats.org/officeDocument/2006/relationships/theme" Target="theme/theme1.xml"/><Relationship Id="rId4" Type="http://schemas.openxmlformats.org/officeDocument/2006/relationships/hyperlink" Target="http://media2.s-nbcnews.com/i/MSNBC/Components/Photo/_new/pb-131009-cabrini-1981.jpg" TargetMode="External"/><Relationship Id="rId9" Type="http://schemas.openxmlformats.org/officeDocument/2006/relationships/hyperlink" Target="http://www.urbaneyez.com/2011/05/cabrini-green-demolition/" TargetMode="External"/><Relationship Id="rId14" Type="http://schemas.openxmlformats.org/officeDocument/2006/relationships/hyperlink" Target="http://gatekeeper.chipublib.org/login?url=http://search.proquest.com/docview/170187306?accountid=303" TargetMode="External"/><Relationship Id="rId22" Type="http://schemas.openxmlformats.org/officeDocument/2006/relationships/hyperlink" Target="http://www.blackpast.org/files/blackpast_images/ylor_Homes__Chicago_Tribune__photo_41867728_.jpg" TargetMode="External"/><Relationship Id="rId27" Type="http://schemas.openxmlformats.org/officeDocument/2006/relationships/hyperlink" Target="http://www.sesp.northwestern.edu/images/inquiry/spring2007/housing3.jpg" TargetMode="External"/><Relationship Id="rId30" Type="http://schemas.openxmlformats.org/officeDocument/2006/relationships/hyperlink" Target="http://www.jstor.org/stable/40193533" TargetMode="External"/><Relationship Id="rId35" Type="http://schemas.openxmlformats.org/officeDocument/2006/relationships/hyperlink" Target="http://www.jstor.org/stable/4019353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Bibliography.docx</vt:lpstr>
    </vt:vector>
  </TitlesOfParts>
  <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Bibliography.docx</dc:title>
  <dc:creator>Sony</dc:creator>
  <cp:lastModifiedBy>Sony</cp:lastModifiedBy>
  <cp:revision>2</cp:revision>
  <dcterms:created xsi:type="dcterms:W3CDTF">2014-05-20T01:36:00Z</dcterms:created>
  <dcterms:modified xsi:type="dcterms:W3CDTF">2014-05-20T01:36:00Z</dcterms:modified>
</cp:coreProperties>
</file>